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020C16">
        <w:rPr>
          <w:rFonts w:ascii="標楷體" w:eastAsia="標楷體" w:hAnsi="標楷體" w:cs="Arial" w:hint="eastAsia"/>
          <w:bCs/>
          <w:kern w:val="0"/>
          <w:sz w:val="28"/>
          <w:szCs w:val="28"/>
        </w:rPr>
        <w:t>102.</w:t>
      </w:r>
      <w:r w:rsidR="00AB248C">
        <w:rPr>
          <w:rFonts w:ascii="標楷體" w:eastAsia="標楷體" w:hAnsi="標楷體" w:cs="Arial" w:hint="eastAsia"/>
          <w:bCs/>
          <w:kern w:val="0"/>
          <w:sz w:val="28"/>
          <w:szCs w:val="28"/>
        </w:rPr>
        <w:t>9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B61C34" w:rsidRDefault="001574F5" w:rsidP="000D163F">
      <w:pPr>
        <w:pStyle w:val="Web"/>
        <w:ind w:firstLineChars="600" w:firstLine="2162"/>
        <w:rPr>
          <w:rStyle w:val="a4"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2.15pt;margin-top:8.8pt;width:467.25pt;height:42.75pt;z-index:251658240">
            <v:textbox>
              <w:txbxContent>
                <w:p w:rsidR="00196521" w:rsidRPr="00AB248C" w:rsidRDefault="00AB248C" w:rsidP="00196521">
                  <w:pPr>
                    <w:widowControl/>
                    <w:spacing w:before="100" w:beforeAutospacing="1" w:after="100" w:afterAutospacing="1"/>
                    <w:outlineLvl w:val="0"/>
                    <w:rPr>
                      <w:rFonts w:ascii="文鼎ＰＯＰ－４" w:eastAsia="文鼎ＰＯＰ－４" w:hAnsi="新細明體" w:cs="新細明體" w:hint="eastAsia"/>
                      <w:b/>
                      <w:bCs/>
                      <w:kern w:val="36"/>
                      <w:sz w:val="160"/>
                      <w:szCs w:val="44"/>
                    </w:rPr>
                  </w:pPr>
                  <w:r>
                    <w:rPr>
                      <w:rFonts w:ascii="文鼎ＰＯＰ－４" w:eastAsia="文鼎ＰＯＰ－４" w:hint="eastAsia"/>
                      <w:sz w:val="52"/>
                    </w:rPr>
                    <w:t xml:space="preserve">  </w:t>
                  </w:r>
                  <w:r w:rsidRPr="00AB248C">
                    <w:rPr>
                      <w:rFonts w:ascii="文鼎ＰＯＰ－４" w:eastAsia="文鼎ＰＯＰ－４" w:hint="eastAsia"/>
                      <w:sz w:val="52"/>
                    </w:rPr>
                    <w:t>輕輕我的書包</w:t>
                  </w:r>
                </w:p>
                <w:p w:rsidR="00B61C34" w:rsidRPr="001952DB" w:rsidRDefault="00B61C34" w:rsidP="001952DB">
                  <w:pPr>
                    <w:ind w:firstLineChars="150" w:firstLine="721"/>
                    <w:rPr>
                      <w:rFonts w:ascii="文鼎空疊圓" w:eastAsia="文鼎空疊圓"/>
                      <w:sz w:val="48"/>
                      <w:szCs w:val="48"/>
                    </w:rPr>
                  </w:pPr>
                  <w:r w:rsidRPr="001952DB">
                    <w:rPr>
                      <w:rFonts w:ascii="文鼎空疊圓" w:eastAsia="文鼎空疊圓" w:hint="eastAsia"/>
                      <w:b/>
                      <w:bCs/>
                      <w:sz w:val="48"/>
                      <w:szCs w:val="48"/>
                    </w:rPr>
                    <w:br/>
                  </w:r>
                </w:p>
              </w:txbxContent>
            </v:textbox>
          </v:shape>
        </w:pict>
      </w:r>
    </w:p>
    <w:p w:rsidR="00D84E3E" w:rsidRDefault="00AB248C" w:rsidP="00AB248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B248C">
        <w:rPr>
          <w:rFonts w:ascii="標楷體" w:eastAsia="標楷體" w:hAnsi="標楷體"/>
          <w:sz w:val="28"/>
          <w:szCs w:val="28"/>
        </w:rPr>
        <w:t>臺北市教育局開學小叮嚀</w:t>
      </w:r>
      <w:r w:rsidRPr="00AB248C">
        <w:rPr>
          <w:rFonts w:ascii="標楷體" w:eastAsia="標楷體" w:hAnsi="標楷體" w:hint="eastAsia"/>
          <w:sz w:val="28"/>
          <w:szCs w:val="28"/>
        </w:rPr>
        <w:t>，</w:t>
      </w:r>
      <w:r w:rsidRPr="00AB248C">
        <w:rPr>
          <w:rFonts w:ascii="標楷體" w:eastAsia="標楷體" w:hAnsi="標楷體"/>
          <w:sz w:val="28"/>
          <w:szCs w:val="28"/>
        </w:rPr>
        <w:t>提供國小</w:t>
      </w:r>
      <w:r w:rsidRPr="00AB248C">
        <w:rPr>
          <w:rFonts w:ascii="標楷體" w:eastAsia="標楷體" w:hAnsi="標楷體" w:hint="eastAsia"/>
          <w:sz w:val="28"/>
          <w:szCs w:val="28"/>
        </w:rPr>
        <w:t>學</w:t>
      </w:r>
      <w:r w:rsidRPr="00AB248C">
        <w:rPr>
          <w:rFonts w:ascii="標楷體" w:eastAsia="標楷體" w:hAnsi="標楷體"/>
          <w:sz w:val="28"/>
          <w:szCs w:val="28"/>
        </w:rPr>
        <w:t xml:space="preserve">生學童家長孩子書包減重貼心叮嚀，讓孩子們能輕鬆上學、快樂學習。 </w:t>
      </w:r>
      <w:r w:rsidRPr="00AB248C">
        <w:rPr>
          <w:rFonts w:ascii="標楷體" w:eastAsia="標楷體" w:hAnsi="標楷體"/>
          <w:sz w:val="28"/>
          <w:szCs w:val="28"/>
        </w:rPr>
        <w:br/>
      </w:r>
      <w:r w:rsidRPr="00AB248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B248C">
        <w:rPr>
          <w:rFonts w:ascii="標楷體" w:eastAsia="標楷體" w:hAnsi="標楷體"/>
          <w:sz w:val="28"/>
          <w:szCs w:val="28"/>
        </w:rPr>
        <w:t xml:space="preserve">教育局國教科強調，落實學童書包減重的目的，在心理方面，是希望減少學童壓力源，讓學童能快樂學習，同時在生理方面，則是要預防因為不當外力，而造成影響脊柱發育或肌肉與韌帶拉傷等，好讓所有學童不但能快樂學習，也能健康成長。 </w:t>
      </w:r>
      <w:r w:rsidRPr="00AB248C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B248C">
        <w:rPr>
          <w:rFonts w:ascii="標楷體" w:eastAsia="標楷體" w:hAnsi="標楷體"/>
          <w:sz w:val="28"/>
          <w:szCs w:val="28"/>
        </w:rPr>
        <w:t>落實書包減重，促使學童骨骼正常發展，培養良好健康體態。宣導摺頁除了說明書包減重對學童身心健康的重要性外，也有</w:t>
      </w:r>
      <w:proofErr w:type="gramStart"/>
      <w:r w:rsidRPr="00AB248C">
        <w:rPr>
          <w:rFonts w:ascii="標楷體" w:eastAsia="標楷體" w:hAnsi="標楷體"/>
          <w:sz w:val="28"/>
          <w:szCs w:val="28"/>
        </w:rPr>
        <w:t>親子篇及</w:t>
      </w:r>
      <w:proofErr w:type="gramEnd"/>
      <w:r w:rsidRPr="00AB248C">
        <w:rPr>
          <w:rFonts w:ascii="標楷體" w:eastAsia="標楷體" w:hAnsi="標楷體"/>
          <w:sz w:val="28"/>
          <w:szCs w:val="28"/>
        </w:rPr>
        <w:t>家長溫馨叮嚀，提醒落實書包減重的方法，亦呼籲在新學期選購書包時應注意事項，還有書包減重測試試算表，讓親子</w:t>
      </w:r>
      <w:proofErr w:type="gramStart"/>
      <w:r w:rsidRPr="00AB248C">
        <w:rPr>
          <w:rFonts w:ascii="標楷體" w:eastAsia="標楷體" w:hAnsi="標楷體"/>
          <w:sz w:val="28"/>
          <w:szCs w:val="28"/>
        </w:rPr>
        <w:t>一</w:t>
      </w:r>
      <w:proofErr w:type="gramEnd"/>
      <w:r w:rsidRPr="00AB248C">
        <w:rPr>
          <w:rFonts w:ascii="標楷體" w:eastAsia="標楷體" w:hAnsi="標楷體"/>
          <w:sz w:val="28"/>
          <w:szCs w:val="28"/>
        </w:rPr>
        <w:t xml:space="preserve">起來關注書包減重這個議題。 </w:t>
      </w:r>
      <w:r w:rsidRPr="00AB248C">
        <w:rPr>
          <w:rFonts w:ascii="標楷體" w:eastAsia="標楷體" w:hAnsi="標楷體"/>
          <w:sz w:val="28"/>
          <w:szCs w:val="28"/>
        </w:rPr>
        <w:br/>
        <w:t xml:space="preserve">家長溫馨叮囑： </w:t>
      </w:r>
      <w:r w:rsidRPr="00AB248C">
        <w:rPr>
          <w:rFonts w:ascii="標楷體" w:eastAsia="標楷體" w:hAnsi="標楷體"/>
          <w:sz w:val="28"/>
          <w:szCs w:val="28"/>
        </w:rPr>
        <w:br/>
        <w:t xml:space="preserve">一、 書包重量（含手提物品）不可超過體重的12.5％（即1/8）。 </w:t>
      </w:r>
      <w:r w:rsidRPr="00AB248C">
        <w:rPr>
          <w:rFonts w:ascii="標楷體" w:eastAsia="標楷體" w:hAnsi="標楷體"/>
          <w:sz w:val="28"/>
          <w:szCs w:val="28"/>
        </w:rPr>
        <w:br/>
        <w:t>二、 書包應雙肩背負，肩</w:t>
      </w:r>
      <w:proofErr w:type="gramStart"/>
      <w:r w:rsidRPr="00AB248C">
        <w:rPr>
          <w:rFonts w:ascii="標楷體" w:eastAsia="標楷體" w:hAnsi="標楷體"/>
          <w:sz w:val="28"/>
          <w:szCs w:val="28"/>
        </w:rPr>
        <w:t>帶要寬</w:t>
      </w:r>
      <w:proofErr w:type="gramEnd"/>
      <w:r w:rsidRPr="00AB248C">
        <w:rPr>
          <w:rFonts w:ascii="標楷體" w:eastAsia="標楷體" w:hAnsi="標楷體"/>
          <w:sz w:val="28"/>
          <w:szCs w:val="28"/>
        </w:rPr>
        <w:t xml:space="preserve">。 </w:t>
      </w:r>
      <w:r w:rsidRPr="00AB248C">
        <w:rPr>
          <w:rFonts w:ascii="標楷體" w:eastAsia="標楷體" w:hAnsi="標楷體"/>
          <w:sz w:val="28"/>
          <w:szCs w:val="28"/>
        </w:rPr>
        <w:br/>
        <w:t>三、 空書包</w:t>
      </w:r>
      <w:proofErr w:type="gramStart"/>
      <w:r w:rsidRPr="00AB248C">
        <w:rPr>
          <w:rFonts w:ascii="標楷體" w:eastAsia="標楷體" w:hAnsi="標楷體"/>
          <w:sz w:val="28"/>
          <w:szCs w:val="28"/>
        </w:rPr>
        <w:t>宜量輕</w:t>
      </w:r>
      <w:proofErr w:type="gramEnd"/>
      <w:r w:rsidRPr="00AB248C">
        <w:rPr>
          <w:rFonts w:ascii="標楷體" w:eastAsia="標楷體" w:hAnsi="標楷體"/>
          <w:sz w:val="28"/>
          <w:szCs w:val="28"/>
        </w:rPr>
        <w:t xml:space="preserve">，材質佳。 </w:t>
      </w:r>
      <w:r w:rsidRPr="00AB248C">
        <w:rPr>
          <w:rFonts w:ascii="標楷體" w:eastAsia="標楷體" w:hAnsi="標楷體"/>
          <w:sz w:val="28"/>
          <w:szCs w:val="28"/>
        </w:rPr>
        <w:br/>
        <w:t xml:space="preserve">四、 重量接近骨盆、緊貼腰背。 </w:t>
      </w:r>
      <w:r w:rsidRPr="00AB248C">
        <w:rPr>
          <w:rFonts w:ascii="標楷體" w:eastAsia="標楷體" w:hAnsi="標楷體"/>
          <w:sz w:val="28"/>
          <w:szCs w:val="28"/>
        </w:rPr>
        <w:br/>
        <w:t>五、 每日上、放學僅攜帶當日所需之文具、書籍，非必要帶回家之書籍及學</w:t>
      </w:r>
    </w:p>
    <w:p w:rsidR="00D84E3E" w:rsidRDefault="00D84E3E" w:rsidP="00AB248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B248C" w:rsidRPr="00AB248C">
        <w:rPr>
          <w:rFonts w:ascii="標楷體" w:eastAsia="標楷體" w:hAnsi="標楷體"/>
          <w:sz w:val="28"/>
          <w:szCs w:val="28"/>
        </w:rPr>
        <w:t>用品，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請置於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 xml:space="preserve">班級個人置物櫃。 </w:t>
      </w:r>
      <w:r w:rsidR="00AB248C" w:rsidRPr="00AB248C">
        <w:rPr>
          <w:rFonts w:ascii="標楷體" w:eastAsia="標楷體" w:hAnsi="標楷體"/>
          <w:sz w:val="28"/>
          <w:szCs w:val="28"/>
        </w:rPr>
        <w:br/>
        <w:t xml:space="preserve">六、 學生上安親班之物品請另行處理，盡量不要帶至學校，以免增加重量。 </w:t>
      </w:r>
      <w:r w:rsidR="00AB248C" w:rsidRPr="00AB248C">
        <w:rPr>
          <w:rFonts w:ascii="標楷體" w:eastAsia="標楷體" w:hAnsi="標楷體"/>
          <w:sz w:val="28"/>
          <w:szCs w:val="28"/>
        </w:rPr>
        <w:br/>
        <w:t>七、 幫孩子在家準備另一套工具書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（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>如：字典、辭典等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）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>和文具用品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（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>如美</w:t>
      </w:r>
    </w:p>
    <w:p w:rsidR="00AB248C" w:rsidRPr="00AB248C" w:rsidRDefault="00D84E3E" w:rsidP="00AB248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勞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>、書法用具等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）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 xml:space="preserve">。 </w:t>
      </w:r>
      <w:r w:rsidR="00AB248C" w:rsidRPr="00AB248C">
        <w:rPr>
          <w:rFonts w:ascii="標楷體" w:eastAsia="標楷體" w:hAnsi="標楷體"/>
          <w:sz w:val="28"/>
          <w:szCs w:val="28"/>
        </w:rPr>
        <w:br/>
        <w:t xml:space="preserve">八、 學校有提供衛生的飲水設備，可讓孩子準備飲水杯，放置學校置物櫃。 </w:t>
      </w:r>
      <w:r w:rsidR="00AB248C" w:rsidRPr="00AB248C">
        <w:rPr>
          <w:rFonts w:ascii="標楷體" w:eastAsia="標楷體" w:hAnsi="標楷體"/>
          <w:sz w:val="28"/>
          <w:szCs w:val="28"/>
        </w:rPr>
        <w:br/>
        <w:t>九、 盡量不要使用拉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桿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>式書包。</w:t>
      </w:r>
      <w:proofErr w:type="gramStart"/>
      <w:r w:rsidR="00AB248C" w:rsidRPr="00AB248C">
        <w:rPr>
          <w:rFonts w:ascii="標楷體" w:eastAsia="標楷體" w:hAnsi="標楷體"/>
          <w:sz w:val="28"/>
          <w:szCs w:val="28"/>
        </w:rPr>
        <w:t>（</w:t>
      </w:r>
      <w:proofErr w:type="gramEnd"/>
      <w:r w:rsidR="00AB248C" w:rsidRPr="00AB248C">
        <w:rPr>
          <w:rFonts w:ascii="標楷體" w:eastAsia="標楷體" w:hAnsi="標楷體"/>
          <w:sz w:val="28"/>
          <w:szCs w:val="28"/>
        </w:rPr>
        <w:t xml:space="preserve">考慮學生上、下樓梯之不便性與安全性。） </w:t>
      </w:r>
      <w:r w:rsidR="00AB248C" w:rsidRPr="00AB248C">
        <w:rPr>
          <w:rFonts w:ascii="標楷體" w:eastAsia="標楷體" w:hAnsi="標楷體"/>
          <w:sz w:val="28"/>
          <w:szCs w:val="28"/>
        </w:rPr>
        <w:br/>
      </w:r>
      <w:r w:rsidR="00AB248C" w:rsidRPr="00AB248C">
        <w:rPr>
          <w:rFonts w:ascii="標楷體" w:eastAsia="標楷體" w:hAnsi="標楷體" w:hint="eastAsia"/>
          <w:sz w:val="28"/>
          <w:szCs w:val="28"/>
        </w:rPr>
        <w:t>十、</w:t>
      </w:r>
      <w:r w:rsidR="005B4DA2">
        <w:rPr>
          <w:rFonts w:ascii="標楷體" w:eastAsia="標楷體" w:hAnsi="標楷體" w:hint="eastAsia"/>
          <w:sz w:val="28"/>
          <w:szCs w:val="28"/>
        </w:rPr>
        <w:t xml:space="preserve"> </w:t>
      </w:r>
      <w:r w:rsidR="00AB248C" w:rsidRPr="00AB248C">
        <w:rPr>
          <w:rFonts w:ascii="標楷體" w:eastAsia="標楷體" w:hAnsi="標楷體"/>
          <w:sz w:val="28"/>
          <w:szCs w:val="28"/>
        </w:rPr>
        <w:t>挑選</w:t>
      </w:r>
      <w:r w:rsidR="00AB248C" w:rsidRPr="00AB248C">
        <w:rPr>
          <w:rFonts w:ascii="標楷體" w:eastAsia="標楷體" w:hAnsi="標楷體" w:hint="eastAsia"/>
          <w:sz w:val="28"/>
          <w:szCs w:val="28"/>
        </w:rPr>
        <w:t>文具</w:t>
      </w:r>
      <w:r w:rsidR="00AB248C" w:rsidRPr="00AB248C">
        <w:rPr>
          <w:rFonts w:ascii="標楷體" w:eastAsia="標楷體" w:hAnsi="標楷體"/>
          <w:sz w:val="28"/>
          <w:szCs w:val="28"/>
        </w:rPr>
        <w:t xml:space="preserve">小撇步： </w:t>
      </w:r>
      <w:r w:rsidR="00AB248C" w:rsidRPr="00AB248C">
        <w:rPr>
          <w:rFonts w:ascii="標楷體" w:eastAsia="標楷體" w:hAnsi="標楷體"/>
          <w:sz w:val="28"/>
          <w:szCs w:val="28"/>
        </w:rPr>
        <w:br/>
      </w:r>
      <w:r w:rsidR="00AB248C" w:rsidRPr="00AB248C">
        <w:rPr>
          <w:rFonts w:ascii="標楷體" w:eastAsia="標楷體" w:hAnsi="標楷體" w:hint="eastAsia"/>
          <w:sz w:val="28"/>
          <w:szCs w:val="28"/>
        </w:rPr>
        <w:t>（1）</w:t>
      </w:r>
      <w:r w:rsidR="00AB248C" w:rsidRPr="00AB248C">
        <w:rPr>
          <w:rFonts w:ascii="標楷體" w:eastAsia="標楷體" w:hAnsi="標楷體"/>
          <w:sz w:val="28"/>
          <w:szCs w:val="28"/>
        </w:rPr>
        <w:t xml:space="preserve">購買文具需就材質、大小、功能做適當選擇。 </w:t>
      </w:r>
      <w:r w:rsidR="00AB248C" w:rsidRPr="00AB248C">
        <w:rPr>
          <w:rFonts w:ascii="標楷體" w:eastAsia="標楷體" w:hAnsi="標楷體"/>
          <w:sz w:val="28"/>
          <w:szCs w:val="28"/>
        </w:rPr>
        <w:br/>
      </w:r>
      <w:r w:rsidR="00AB248C" w:rsidRPr="00AB248C">
        <w:rPr>
          <w:rFonts w:ascii="標楷體" w:eastAsia="標楷體" w:hAnsi="標楷體" w:hint="eastAsia"/>
          <w:sz w:val="28"/>
          <w:szCs w:val="28"/>
        </w:rPr>
        <w:t>（2）</w:t>
      </w:r>
      <w:r w:rsidR="00AB248C" w:rsidRPr="00AB248C">
        <w:rPr>
          <w:rFonts w:ascii="標楷體" w:eastAsia="標楷體" w:hAnsi="標楷體"/>
          <w:sz w:val="28"/>
          <w:szCs w:val="28"/>
        </w:rPr>
        <w:t xml:space="preserve">鉛筆盒及文具用品以實用為宜，越新穎越容易分散孩子學習注意力。 </w:t>
      </w:r>
    </w:p>
    <w:p w:rsidR="00AB248C" w:rsidRDefault="00AB248C" w:rsidP="00AB248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AB248C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</w:p>
    <w:p w:rsidR="00AB248C" w:rsidRPr="00AB248C" w:rsidRDefault="00AB248C" w:rsidP="00AB248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Pr="00AB248C">
        <w:rPr>
          <w:rFonts w:ascii="標楷體" w:eastAsia="標楷體" w:hAnsi="標楷體" w:hint="eastAsia"/>
          <w:sz w:val="28"/>
          <w:szCs w:val="28"/>
        </w:rPr>
        <w:t xml:space="preserve">    節錄自</w:t>
      </w:r>
      <w:r>
        <w:rPr>
          <w:rFonts w:ascii="標楷體" w:eastAsia="標楷體" w:hAnsi="標楷體" w:hint="eastAsia"/>
          <w:sz w:val="28"/>
          <w:szCs w:val="28"/>
        </w:rPr>
        <w:t>臺北市</w:t>
      </w:r>
      <w:r w:rsidRPr="00AB248C">
        <w:rPr>
          <w:rFonts w:ascii="標楷體" w:eastAsia="標楷體" w:hAnsi="標楷體"/>
          <w:sz w:val="28"/>
          <w:szCs w:val="28"/>
        </w:rPr>
        <w:t>教育局國教科</w:t>
      </w:r>
    </w:p>
    <w:p w:rsidR="00AB248C" w:rsidRPr="00196521" w:rsidRDefault="00AB248C" w:rsidP="00196521">
      <w:pPr>
        <w:widowControl/>
        <w:spacing w:line="320" w:lineRule="exact"/>
        <w:rPr>
          <w:rFonts w:ascii="標楷體" w:eastAsia="標楷體" w:hAnsi="標楷體" w:cs="新細明體"/>
          <w:iCs/>
          <w:kern w:val="0"/>
          <w:szCs w:val="24"/>
        </w:rPr>
      </w:pPr>
    </w:p>
    <w:p w:rsidR="00196521" w:rsidRPr="00EA7BF6" w:rsidRDefault="001574F5" w:rsidP="00196521">
      <w:pPr>
        <w:widowControl/>
        <w:spacing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1574F5">
        <w:rPr>
          <w:rFonts w:ascii="標楷體" w:eastAsia="標楷體" w:hAnsi="標楷體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17.15pt;margin-top:-.1pt;width:452.25pt;height:147.75pt;z-index:251659264">
            <v:textbox>
              <w:txbxContent>
                <w:p w:rsidR="00C50431" w:rsidRDefault="00C504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～</w:t>
                  </w:r>
                  <w:r w:rsidRPr="00C50431">
                    <w:rPr>
                      <w:rFonts w:ascii="標楷體" w:eastAsia="標楷體" w:hAnsi="標楷體" w:hint="eastAsia"/>
                    </w:rPr>
                    <w:t>心靈</w:t>
                  </w:r>
                  <w:proofErr w:type="gramStart"/>
                  <w:r w:rsidRPr="00C50431">
                    <w:rPr>
                      <w:rFonts w:ascii="標楷體" w:eastAsia="標楷體" w:hAnsi="標楷體" w:hint="eastAsia"/>
                    </w:rPr>
                    <w:t>掇</w:t>
                  </w:r>
                  <w:proofErr w:type="gramEnd"/>
                  <w:r w:rsidRPr="00C50431">
                    <w:rPr>
                      <w:rFonts w:ascii="標楷體" w:eastAsia="標楷體" w:hAnsi="標楷體" w:hint="eastAsia"/>
                    </w:rPr>
                    <w:t>拾</w:t>
                  </w:r>
                  <w:r>
                    <w:rPr>
                      <w:rFonts w:ascii="標楷體" w:eastAsia="標楷體" w:hAnsi="標楷體" w:hint="eastAsia"/>
                    </w:rPr>
                    <w:t>～ 我要與老師或孩子分享這篇文章：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Pr="00C50431" w:rsidRDefault="00C50431">
                  <w:pPr>
                    <w:rPr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p w:rsidR="00C50431" w:rsidRPr="001952DB" w:rsidRDefault="00C50431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sectPr w:rsidR="00C50431" w:rsidRPr="001952DB" w:rsidSect="00196521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06" w:rsidRDefault="00933206" w:rsidP="00430F88">
      <w:r>
        <w:separator/>
      </w:r>
    </w:p>
  </w:endnote>
  <w:endnote w:type="continuationSeparator" w:id="0">
    <w:p w:rsidR="00933206" w:rsidRDefault="00933206" w:rsidP="0043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ＰＯＰ－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文鼎空疊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06" w:rsidRDefault="00933206" w:rsidP="00430F88">
      <w:r>
        <w:separator/>
      </w:r>
    </w:p>
  </w:footnote>
  <w:footnote w:type="continuationSeparator" w:id="0">
    <w:p w:rsidR="00933206" w:rsidRDefault="00933206" w:rsidP="0043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60F"/>
    <w:multiLevelType w:val="multilevel"/>
    <w:tmpl w:val="583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6011D"/>
    <w:multiLevelType w:val="multilevel"/>
    <w:tmpl w:val="04E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3F"/>
    <w:rsid w:val="00020C16"/>
    <w:rsid w:val="00044944"/>
    <w:rsid w:val="000729DF"/>
    <w:rsid w:val="000D0483"/>
    <w:rsid w:val="000D163F"/>
    <w:rsid w:val="001574F5"/>
    <w:rsid w:val="001952DB"/>
    <w:rsid w:val="00196521"/>
    <w:rsid w:val="001C0CEB"/>
    <w:rsid w:val="00287C78"/>
    <w:rsid w:val="002E28AF"/>
    <w:rsid w:val="0033711E"/>
    <w:rsid w:val="00340554"/>
    <w:rsid w:val="0040236C"/>
    <w:rsid w:val="00430F88"/>
    <w:rsid w:val="0044634B"/>
    <w:rsid w:val="004E7763"/>
    <w:rsid w:val="00573AC9"/>
    <w:rsid w:val="005B4DA2"/>
    <w:rsid w:val="00610A59"/>
    <w:rsid w:val="00624E52"/>
    <w:rsid w:val="00745849"/>
    <w:rsid w:val="00797936"/>
    <w:rsid w:val="007D51A2"/>
    <w:rsid w:val="008706DD"/>
    <w:rsid w:val="0089258A"/>
    <w:rsid w:val="00933206"/>
    <w:rsid w:val="00972B5A"/>
    <w:rsid w:val="00AB248C"/>
    <w:rsid w:val="00B1159F"/>
    <w:rsid w:val="00B61C34"/>
    <w:rsid w:val="00BA024D"/>
    <w:rsid w:val="00BC59F8"/>
    <w:rsid w:val="00C50431"/>
    <w:rsid w:val="00C63BA3"/>
    <w:rsid w:val="00D35809"/>
    <w:rsid w:val="00D501B3"/>
    <w:rsid w:val="00D84E3E"/>
    <w:rsid w:val="00D96D02"/>
    <w:rsid w:val="00E75A60"/>
    <w:rsid w:val="00F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0F88"/>
    <w:rPr>
      <w:sz w:val="20"/>
      <w:szCs w:val="20"/>
    </w:rPr>
  </w:style>
  <w:style w:type="character" w:customStyle="1" w:styleId="hong1">
    <w:name w:val="hong1"/>
    <w:basedOn w:val="a0"/>
    <w:rsid w:val="00797936"/>
    <w:rPr>
      <w:color w:val="370000"/>
      <w:spacing w:val="23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6AB0-D285-4E24-838F-AA6EA0AA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4</cp:revision>
  <cp:lastPrinted>2013-09-12T08:49:00Z</cp:lastPrinted>
  <dcterms:created xsi:type="dcterms:W3CDTF">2013-09-12T08:49:00Z</dcterms:created>
  <dcterms:modified xsi:type="dcterms:W3CDTF">2013-09-12T08:49:00Z</dcterms:modified>
</cp:coreProperties>
</file>