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BF" w:rsidRPr="0092193F" w:rsidRDefault="00C975BF" w:rsidP="0092193F">
      <w:pPr>
        <w:autoSpaceDE w:val="0"/>
        <w:autoSpaceDN w:val="0"/>
        <w:snapToGrid w:val="0"/>
        <w:spacing w:line="480" w:lineRule="exact"/>
        <w:ind w:right="-1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92193F">
        <w:rPr>
          <w:rFonts w:ascii="標楷體" w:eastAsia="標楷體" w:hAnsi="標楷體" w:hint="eastAsia"/>
          <w:color w:val="000000"/>
          <w:sz w:val="32"/>
          <w:szCs w:val="32"/>
        </w:rPr>
        <w:t>臺北市私立再興國民小學模範兒童選拔實施辦法</w:t>
      </w:r>
    </w:p>
    <w:p w:rsidR="00C975BF" w:rsidRPr="0092193F" w:rsidRDefault="00C975BF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00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壹、目的：</w:t>
      </w:r>
    </w:p>
    <w:p w:rsidR="00C975BF" w:rsidRPr="0092193F" w:rsidRDefault="00C975BF" w:rsidP="0092193F">
      <w:pPr>
        <w:autoSpaceDE w:val="0"/>
        <w:autoSpaceDN w:val="0"/>
        <w:spacing w:line="480" w:lineRule="exact"/>
        <w:ind w:right="-1"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藉由模範兒童的選拔活動，啟發兒童自主積極的潛能。</w:t>
      </w:r>
    </w:p>
    <w:p w:rsidR="00C975BF" w:rsidRPr="0092193F" w:rsidRDefault="00C975BF" w:rsidP="0092193F">
      <w:pPr>
        <w:spacing w:line="480" w:lineRule="exact"/>
        <w:ind w:right="-1"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63364B" w:rsidRPr="0092193F">
        <w:rPr>
          <w:rFonts w:ascii="標楷體" w:eastAsia="標楷體" w:hAnsi="標楷體" w:hint="eastAsia"/>
          <w:color w:val="000000"/>
          <w:sz w:val="28"/>
          <w:szCs w:val="28"/>
        </w:rPr>
        <w:t>選拔品學兼優兒童，促進五育均衡發展，培養學生健全人格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75BF" w:rsidRPr="0092193F" w:rsidRDefault="0063364B" w:rsidP="0092193F">
      <w:pPr>
        <w:autoSpaceDE w:val="0"/>
        <w:autoSpaceDN w:val="0"/>
        <w:spacing w:line="480" w:lineRule="exact"/>
        <w:ind w:right="-1"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三、透過公開表揚，鼓勵學生崇尚榮譽、奮發向上</w:t>
      </w:r>
      <w:r w:rsidR="00C975BF" w:rsidRPr="0092193F">
        <w:rPr>
          <w:rFonts w:ascii="標楷體" w:eastAsia="標楷體" w:hAnsi="標楷體" w:hint="eastAsia"/>
          <w:color w:val="000000"/>
          <w:sz w:val="28"/>
          <w:szCs w:val="28"/>
        </w:rPr>
        <w:t>，並培養見賢思齊之情懷。</w:t>
      </w:r>
    </w:p>
    <w:p w:rsidR="00034943" w:rsidRPr="0092193F" w:rsidRDefault="00034943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975BF" w:rsidRPr="0092193F" w:rsidRDefault="00C975BF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貳、</w:t>
      </w:r>
      <w:r w:rsidR="00A54E2C" w:rsidRPr="0092193F">
        <w:rPr>
          <w:rFonts w:ascii="標楷體" w:eastAsia="標楷體" w:hAnsi="標楷體" w:hint="eastAsia"/>
          <w:color w:val="000000"/>
          <w:sz w:val="28"/>
          <w:szCs w:val="28"/>
        </w:rPr>
        <w:t>選拔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原則</w:t>
      </w:r>
      <w:r w:rsidRPr="0092193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C975BF" w:rsidRPr="0092193F" w:rsidRDefault="00C975BF" w:rsidP="0092193F">
      <w:pPr>
        <w:autoSpaceDE w:val="0"/>
        <w:autoSpaceDN w:val="0"/>
        <w:spacing w:line="480" w:lineRule="exact"/>
        <w:ind w:leftChars="118" w:left="849" w:right="-1" w:hangingChars="202" w:hanging="566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一、品學兼優，</w:t>
      </w:r>
      <w:r w:rsidR="00D6341C" w:rsidRPr="0092193F">
        <w:rPr>
          <w:rFonts w:ascii="標楷體" w:eastAsia="標楷體" w:hAnsi="標楷體" w:hint="eastAsia"/>
          <w:color w:val="000000"/>
          <w:sz w:val="28"/>
          <w:szCs w:val="28"/>
        </w:rPr>
        <w:t>德、智、體、群、美五</w:t>
      </w:r>
      <w:proofErr w:type="gramStart"/>
      <w:r w:rsidR="00D6341C" w:rsidRPr="0092193F">
        <w:rPr>
          <w:rFonts w:ascii="標楷體" w:eastAsia="標楷體" w:hAnsi="標楷體" w:hint="eastAsia"/>
          <w:color w:val="000000"/>
          <w:sz w:val="28"/>
          <w:szCs w:val="28"/>
        </w:rPr>
        <w:t>育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各方面</w:t>
      </w:r>
      <w:proofErr w:type="gramEnd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表現均衡且優異，足為同學表率者。</w:t>
      </w:r>
    </w:p>
    <w:p w:rsidR="00C975BF" w:rsidRPr="0092193F" w:rsidRDefault="00C975BF" w:rsidP="0092193F">
      <w:pPr>
        <w:autoSpaceDE w:val="0"/>
        <w:autoSpaceDN w:val="0"/>
        <w:spacing w:line="480" w:lineRule="exact"/>
        <w:ind w:leftChars="118" w:left="849" w:right="-1" w:hangingChars="202" w:hanging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二、校內外活動表現傑出或具有特殊才能，足為同學表率者。</w:t>
      </w:r>
    </w:p>
    <w:p w:rsidR="00A54E2C" w:rsidRPr="0092193F" w:rsidRDefault="00C975BF" w:rsidP="0092193F">
      <w:pPr>
        <w:autoSpaceDE w:val="0"/>
        <w:autoSpaceDN w:val="0"/>
        <w:spacing w:line="480" w:lineRule="exact"/>
        <w:ind w:leftChars="118" w:left="849" w:right="-1" w:hangingChars="202" w:hanging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6341C" w:rsidRPr="0092193F">
        <w:rPr>
          <w:rFonts w:ascii="標楷體" w:eastAsia="標楷體" w:hAnsi="標楷體" w:hint="eastAsia"/>
          <w:color w:val="000000"/>
          <w:sz w:val="28"/>
          <w:szCs w:val="28"/>
        </w:rPr>
        <w:t>每學年每班選拔一名當選為市模範生</w:t>
      </w:r>
      <w:r w:rsidR="00D6341C" w:rsidRPr="0092193F">
        <w:rPr>
          <w:rFonts w:ascii="標楷體" w:eastAsia="標楷體" w:hAnsi="標楷體" w:hint="eastAsia"/>
          <w:color w:val="000000"/>
          <w:sz w:val="28"/>
          <w:szCs w:val="28"/>
        </w:rPr>
        <w:t>。低、中、高年級</w:t>
      </w:r>
      <w:proofErr w:type="gramStart"/>
      <w:r w:rsidR="00D6341C" w:rsidRPr="0092193F">
        <w:rPr>
          <w:rFonts w:ascii="標楷體" w:eastAsia="標楷體" w:hAnsi="標楷體" w:hint="eastAsia"/>
          <w:color w:val="000000"/>
          <w:sz w:val="28"/>
          <w:szCs w:val="28"/>
        </w:rPr>
        <w:t>同一年段</w:t>
      </w:r>
      <w:proofErr w:type="gramEnd"/>
      <w:r w:rsidR="00D6341C" w:rsidRPr="0092193F">
        <w:rPr>
          <w:rFonts w:ascii="標楷體" w:eastAsia="標楷體" w:hAnsi="標楷體" w:hint="eastAsia"/>
          <w:color w:val="000000"/>
          <w:sz w:val="28"/>
          <w:szCs w:val="28"/>
        </w:rPr>
        <w:t>，以當選一次為原則。</w:t>
      </w:r>
    </w:p>
    <w:p w:rsidR="00C975BF" w:rsidRPr="0092193F" w:rsidRDefault="00D6341C" w:rsidP="0092193F">
      <w:pPr>
        <w:autoSpaceDE w:val="0"/>
        <w:autoSpaceDN w:val="0"/>
        <w:spacing w:line="480" w:lineRule="exact"/>
        <w:ind w:leftChars="118" w:left="849" w:right="-1" w:hangingChars="202" w:hanging="56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四、從高年級各班模範兒童</w:t>
      </w:r>
      <w:proofErr w:type="gramStart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遴選乙名</w:t>
      </w:r>
      <w:proofErr w:type="gramEnd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，代表學校參加全市模範兒童表揚大會</w:t>
      </w:r>
      <w:r w:rsidR="00C975BF" w:rsidRPr="009219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4943" w:rsidRPr="0092193F" w:rsidRDefault="00034943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41254" w:rsidRPr="0092193F" w:rsidRDefault="00741254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參、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選拔方式：</w:t>
      </w:r>
    </w:p>
    <w:p w:rsidR="009549D4" w:rsidRPr="0092193F" w:rsidRDefault="009549D4" w:rsidP="0092193F">
      <w:pPr>
        <w:autoSpaceDE w:val="0"/>
        <w:autoSpaceDN w:val="0"/>
        <w:spacing w:line="480" w:lineRule="exact"/>
        <w:ind w:left="826" w:right="-1" w:hangingChars="295" w:hanging="8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41254" w:rsidRPr="0092193F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851D3F">
        <w:rPr>
          <w:rFonts w:ascii="標楷體" w:eastAsia="標楷體" w:hAnsi="標楷體" w:hint="eastAsia"/>
          <w:color w:val="000000"/>
          <w:sz w:val="28"/>
          <w:szCs w:val="28"/>
        </w:rPr>
        <w:t>請各班利用導師時間，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自行提名以舉手方式產生，</w:t>
      </w:r>
      <w:r w:rsidR="00851D3F">
        <w:rPr>
          <w:rFonts w:ascii="標楷體" w:eastAsia="標楷體" w:hAnsi="標楷體" w:hint="eastAsia"/>
          <w:color w:val="000000"/>
          <w:sz w:val="28"/>
          <w:szCs w:val="28"/>
        </w:rPr>
        <w:t>並將當選學生名單送交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proofErr w:type="gramStart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彙整造冊</w:t>
      </w:r>
      <w:proofErr w:type="gramEnd"/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49D4" w:rsidRPr="0092193F" w:rsidRDefault="009549D4" w:rsidP="0092193F">
      <w:pPr>
        <w:autoSpaceDE w:val="0"/>
        <w:autoSpaceDN w:val="0"/>
        <w:spacing w:line="480" w:lineRule="exact"/>
        <w:ind w:right="-100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參加表揚大會代表學生之人選，由行政人員開會決定之。</w:t>
      </w:r>
    </w:p>
    <w:p w:rsidR="00741254" w:rsidRPr="0092193F" w:rsidRDefault="009549D4" w:rsidP="0092193F">
      <w:pPr>
        <w:autoSpaceDE w:val="0"/>
        <w:autoSpaceDN w:val="0"/>
        <w:spacing w:line="480" w:lineRule="exact"/>
        <w:ind w:left="826" w:right="-2" w:hangingChars="295" w:hanging="8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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851D3F">
        <w:rPr>
          <w:rFonts w:ascii="標楷體" w:eastAsia="標楷體" w:hAnsi="標楷體" w:hint="eastAsia"/>
          <w:color w:val="000000"/>
          <w:sz w:val="28"/>
          <w:szCs w:val="28"/>
        </w:rPr>
        <w:t>請級任</w:t>
      </w:r>
      <w:bookmarkStart w:id="0" w:name="_GoBack"/>
      <w:bookmarkEnd w:id="0"/>
      <w:r w:rsidR="00851D3F">
        <w:rPr>
          <w:rFonts w:ascii="標楷體" w:eastAsia="標楷體" w:hAnsi="標楷體" w:hint="eastAsia"/>
          <w:color w:val="000000"/>
          <w:sz w:val="28"/>
          <w:szCs w:val="28"/>
        </w:rPr>
        <w:t>老師利用選拔過程實施輔導活動，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引導學童了解模範意涵，章顯民主參與及價值澄清之過程，並促進學童人際關懷之倫理教育</w:t>
      </w:r>
    </w:p>
    <w:p w:rsidR="00034943" w:rsidRPr="0092193F" w:rsidRDefault="00034943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00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975BF" w:rsidRPr="0092193F" w:rsidRDefault="00C55CFE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00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="00C975BF" w:rsidRPr="0092193F">
        <w:rPr>
          <w:rFonts w:ascii="標楷體" w:eastAsia="標楷體" w:hAnsi="標楷體" w:hint="eastAsia"/>
          <w:color w:val="000000"/>
          <w:sz w:val="28"/>
          <w:szCs w:val="28"/>
        </w:rPr>
        <w:t>、獎勵方式：</w:t>
      </w:r>
    </w:p>
    <w:p w:rsidR="00C975BF" w:rsidRPr="0092193F" w:rsidRDefault="00C975BF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005"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741254" w:rsidRPr="0092193F">
        <w:rPr>
          <w:rFonts w:ascii="標楷體" w:eastAsia="標楷體" w:hAnsi="標楷體" w:hint="eastAsia"/>
          <w:color w:val="000000"/>
          <w:sz w:val="28"/>
          <w:szCs w:val="28"/>
        </w:rPr>
        <w:t>於每學期</w:t>
      </w:r>
      <w:proofErr w:type="gramStart"/>
      <w:r w:rsidR="00741254" w:rsidRPr="0092193F">
        <w:rPr>
          <w:rFonts w:ascii="標楷體" w:eastAsia="標楷體" w:hAnsi="標楷體" w:hint="eastAsia"/>
          <w:color w:val="000000"/>
          <w:sz w:val="28"/>
          <w:szCs w:val="28"/>
        </w:rPr>
        <w:t>休業式請校長</w:t>
      </w:r>
      <w:proofErr w:type="gramEnd"/>
      <w:r w:rsidR="00741254" w:rsidRPr="0092193F">
        <w:rPr>
          <w:rFonts w:ascii="標楷體" w:eastAsia="標楷體" w:hAnsi="標楷體" w:hint="eastAsia"/>
          <w:color w:val="000000"/>
          <w:sz w:val="28"/>
          <w:szCs w:val="28"/>
        </w:rPr>
        <w:t>頒發模範生奖牌乙座獎狀乙張（市政府提供）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75BF" w:rsidRPr="0092193F" w:rsidRDefault="00C975BF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left="840" w:right="-1005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 xml:space="preserve">  二、全體模範生可與校長合影留念，</w:t>
      </w:r>
      <w:r w:rsidR="00741254" w:rsidRPr="0092193F">
        <w:rPr>
          <w:rFonts w:ascii="標楷體" w:eastAsia="標楷體" w:hAnsi="標楷體" w:hint="eastAsia"/>
          <w:color w:val="000000"/>
          <w:sz w:val="28"/>
          <w:szCs w:val="28"/>
        </w:rPr>
        <w:t>並刊登於再興月刊，</w:t>
      </w: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彩繪歡樂榮耀童年。</w:t>
      </w:r>
    </w:p>
    <w:p w:rsidR="00034943" w:rsidRPr="0092193F" w:rsidRDefault="00034943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00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C975BF" w:rsidRDefault="00C55CFE" w:rsidP="009219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480" w:lineRule="exact"/>
        <w:ind w:right="-1005"/>
        <w:jc w:val="both"/>
        <w:rPr>
          <w:rFonts w:ascii="標楷體" w:eastAsia="標楷體" w:hAnsi="標楷體" w:hint="eastAsia"/>
          <w:color w:val="000000"/>
        </w:rPr>
      </w:pPr>
      <w:r w:rsidRPr="0092193F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="00C975BF" w:rsidRPr="0092193F">
        <w:rPr>
          <w:rFonts w:ascii="標楷體" w:eastAsia="標楷體" w:hAnsi="標楷體" w:hint="eastAsia"/>
          <w:color w:val="000000"/>
          <w:sz w:val="28"/>
          <w:szCs w:val="28"/>
        </w:rPr>
        <w:t>、本辦法陳請 校長核可，經校務會議通過後實施，修正時亦同。</w:t>
      </w:r>
    </w:p>
    <w:p w:rsidR="00EA3023" w:rsidRPr="00C55CFE" w:rsidRDefault="00EA3023" w:rsidP="00C975BF"/>
    <w:sectPr w:rsidR="00EA3023" w:rsidRPr="00C55CFE" w:rsidSect="00FE6E3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2CB"/>
    <w:multiLevelType w:val="hybridMultilevel"/>
    <w:tmpl w:val="9E70CC4A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59B1484"/>
    <w:multiLevelType w:val="hybridMultilevel"/>
    <w:tmpl w:val="E2C8CAD6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BF"/>
    <w:rsid w:val="00034943"/>
    <w:rsid w:val="00100FBB"/>
    <w:rsid w:val="0063364B"/>
    <w:rsid w:val="00741254"/>
    <w:rsid w:val="00851D3F"/>
    <w:rsid w:val="0092193F"/>
    <w:rsid w:val="009549D4"/>
    <w:rsid w:val="00A54E2C"/>
    <w:rsid w:val="00C55CFE"/>
    <w:rsid w:val="00C975BF"/>
    <w:rsid w:val="00D6341C"/>
    <w:rsid w:val="00EA3023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5ACC-7CE7-4BFE-9E18-996D59B1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葉晶瑩</dc:creator>
  <cp:lastModifiedBy>葉晶瑩</cp:lastModifiedBy>
  <cp:revision>10</cp:revision>
  <dcterms:created xsi:type="dcterms:W3CDTF">2014-10-03T06:42:00Z</dcterms:created>
  <dcterms:modified xsi:type="dcterms:W3CDTF">2014-10-03T07:12:00Z</dcterms:modified>
</cp:coreProperties>
</file>