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2C" w:rsidRPr="00E65E41" w:rsidRDefault="00C3542C" w:rsidP="00C3542C">
      <w:pPr>
        <w:pStyle w:val="Web"/>
        <w:spacing w:line="360" w:lineRule="atLeast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65E41">
        <w:rPr>
          <w:rFonts w:ascii="標楷體" w:eastAsia="標楷體" w:hAnsi="標楷體" w:cs="Arial"/>
          <w:color w:val="000000" w:themeColor="text1"/>
          <w:sz w:val="28"/>
          <w:szCs w:val="28"/>
        </w:rPr>
        <w:t>臺北市</w:t>
      </w:r>
      <w:r w:rsidR="00C1399D" w:rsidRPr="00E65E41">
        <w:rPr>
          <w:rFonts w:ascii="標楷體" w:eastAsia="標楷體" w:hAnsi="標楷體" w:cs="Arial"/>
          <w:color w:val="000000" w:themeColor="text1"/>
          <w:sz w:val="28"/>
          <w:szCs w:val="28"/>
        </w:rPr>
        <w:t>私立</w:t>
      </w:r>
      <w:r w:rsidR="00C1399D" w:rsidRPr="00E65E4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再興</w:t>
      </w:r>
      <w:r w:rsidRPr="00E65E41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國民小學99學年度學校重點發展特色優先入學辦法 </w:t>
      </w:r>
    </w:p>
    <w:p w:rsidR="00C3542C" w:rsidRPr="00E65E41" w:rsidRDefault="00C3542C" w:rsidP="00C3542C">
      <w:pPr>
        <w:pStyle w:val="Web"/>
        <w:spacing w:line="360" w:lineRule="atLeast"/>
        <w:rPr>
          <w:rFonts w:ascii="標楷體" w:eastAsia="標楷體" w:hAnsi="標楷體" w:cs="Arial"/>
          <w:color w:val="000000"/>
          <w:sz w:val="20"/>
          <w:szCs w:val="20"/>
        </w:rPr>
      </w:pPr>
      <w:r w:rsidRPr="00E65E41">
        <w:rPr>
          <w:rFonts w:ascii="標楷體" w:eastAsia="標楷體" w:hAnsi="標楷體" w:cs="Arial"/>
          <w:color w:val="000080"/>
          <w:sz w:val="20"/>
          <w:szCs w:val="20"/>
        </w:rPr>
        <w:t> </w:t>
      </w:r>
    </w:p>
    <w:p w:rsidR="00DD6C86" w:rsidRDefault="00C3542C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E65E41">
        <w:rPr>
          <w:rFonts w:ascii="標楷體" w:eastAsia="標楷體" w:hAnsi="標楷體" w:cs="Arial"/>
          <w:color w:val="000000"/>
          <w:sz w:val="28"/>
          <w:szCs w:val="28"/>
        </w:rPr>
        <w:t>壹、依</w:t>
      </w:r>
      <w:r w:rsidR="00DD6C8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據：依臺北市99學年度私立國民小學暨附設幼稚園招生實施</w:t>
      </w:r>
    </w:p>
    <w:p w:rsidR="00C3542C" w:rsidRPr="00E65E41" w:rsidRDefault="00C3542C" w:rsidP="00DD6C86">
      <w:pPr>
        <w:pStyle w:val="Web"/>
        <w:spacing w:line="700" w:lineRule="atLeast"/>
        <w:ind w:firstLineChars="700" w:firstLine="1960"/>
        <w:rPr>
          <w:rFonts w:ascii="標楷體" w:eastAsia="標楷體" w:hAnsi="標楷體" w:cs="Arial"/>
          <w:color w:val="000000"/>
          <w:sz w:val="28"/>
          <w:szCs w:val="28"/>
        </w:rPr>
      </w:pPr>
      <w:r w:rsidRPr="00E65E41">
        <w:rPr>
          <w:rFonts w:ascii="標楷體" w:eastAsia="標楷體" w:hAnsi="標楷體" w:cs="Arial"/>
          <w:color w:val="000000"/>
          <w:sz w:val="28"/>
          <w:szCs w:val="28"/>
        </w:rPr>
        <w:t>要點辦理</w:t>
      </w:r>
      <w:r w:rsidR="00DD6C86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E65E41" w:rsidRDefault="00C3542C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E65E41">
        <w:rPr>
          <w:rFonts w:ascii="標楷體" w:eastAsia="標楷體" w:hAnsi="標楷體" w:cs="Arial"/>
          <w:color w:val="000000"/>
          <w:sz w:val="28"/>
          <w:szCs w:val="28"/>
        </w:rPr>
        <w:t>貳、招生對象：設籍臺北市之一年級入學學齡學童</w:t>
      </w:r>
      <w:proofErr w:type="gramStart"/>
      <w:r w:rsidRPr="00E65E41">
        <w:rPr>
          <w:rFonts w:ascii="標楷體" w:eastAsia="標楷體" w:hAnsi="標楷體" w:cs="Arial"/>
          <w:color w:val="000000"/>
          <w:sz w:val="28"/>
          <w:szCs w:val="28"/>
        </w:rPr>
        <w:t>（</w:t>
      </w:r>
      <w:proofErr w:type="gramEnd"/>
      <w:r w:rsidRPr="00E65E41">
        <w:rPr>
          <w:rFonts w:ascii="標楷體" w:eastAsia="標楷體" w:hAnsi="標楷體" w:cs="Arial"/>
          <w:color w:val="000000"/>
          <w:sz w:val="28"/>
          <w:szCs w:val="28"/>
        </w:rPr>
        <w:t>92年9月2日~93</w:t>
      </w:r>
    </w:p>
    <w:p w:rsidR="00DD6C86" w:rsidRDefault="00E65E41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DD6C8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</w:t>
      </w:r>
      <w:r w:rsidR="00C3542C" w:rsidRPr="00E65E41">
        <w:rPr>
          <w:rFonts w:ascii="標楷體" w:eastAsia="標楷體" w:hAnsi="標楷體" w:cs="Arial"/>
          <w:color w:val="000000"/>
          <w:sz w:val="28"/>
          <w:szCs w:val="28"/>
        </w:rPr>
        <w:t>年9月1</w:t>
      </w:r>
      <w:r>
        <w:rPr>
          <w:rFonts w:ascii="標楷體" w:eastAsia="標楷體" w:hAnsi="標楷體" w:cs="Arial"/>
          <w:color w:val="000000"/>
          <w:sz w:val="28"/>
          <w:szCs w:val="28"/>
        </w:rPr>
        <w:t>日出生</w:t>
      </w:r>
      <w:proofErr w:type="gramStart"/>
      <w:r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/>
          <w:color w:val="000000"/>
          <w:sz w:val="28"/>
          <w:szCs w:val="28"/>
        </w:rPr>
        <w:t>具</w:t>
      </w:r>
      <w:r w:rsidR="00C3542C" w:rsidRPr="00E65E41">
        <w:rPr>
          <w:rFonts w:ascii="標楷體" w:eastAsia="標楷體" w:hAnsi="標楷體" w:cs="Arial"/>
          <w:color w:val="000000"/>
          <w:sz w:val="28"/>
          <w:szCs w:val="28"/>
        </w:rPr>
        <w:t>國語文、英語、數理</w:t>
      </w:r>
      <w:r w:rsidR="00C1399D"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、藝能</w:t>
      </w:r>
      <w:r>
        <w:rPr>
          <w:rFonts w:ascii="標楷體" w:eastAsia="標楷體" w:hAnsi="標楷體" w:cs="Arial"/>
          <w:color w:val="000000"/>
          <w:sz w:val="28"/>
          <w:szCs w:val="28"/>
        </w:rPr>
        <w:t>潛能之學</w:t>
      </w:r>
    </w:p>
    <w:p w:rsidR="00C3542C" w:rsidRPr="00E65E41" w:rsidRDefault="00E65E41" w:rsidP="00DD6C86">
      <w:pPr>
        <w:pStyle w:val="Web"/>
        <w:spacing w:line="700" w:lineRule="atLeast"/>
        <w:ind w:firstLineChars="700" w:firstLine="19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生</w:t>
      </w:r>
      <w:r w:rsidR="00DD6C86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B3156" w:rsidRDefault="00C3542C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E65E41">
        <w:rPr>
          <w:rFonts w:ascii="標楷體" w:eastAsia="標楷體" w:hAnsi="標楷體" w:cs="Arial"/>
          <w:color w:val="000000"/>
          <w:sz w:val="28"/>
          <w:szCs w:val="28"/>
        </w:rPr>
        <w:t>參、招生方式：</w:t>
      </w:r>
      <w:proofErr w:type="gramStart"/>
      <w:r w:rsidRPr="00E65E41">
        <w:rPr>
          <w:rFonts w:ascii="標楷體" w:eastAsia="標楷體" w:hAnsi="標楷體" w:cs="Arial"/>
          <w:color w:val="000000"/>
          <w:sz w:val="28"/>
          <w:szCs w:val="28"/>
        </w:rPr>
        <w:t>採</w:t>
      </w:r>
      <w:proofErr w:type="gramEnd"/>
      <w:r w:rsidRPr="00E65E41">
        <w:rPr>
          <w:rFonts w:ascii="標楷體" w:eastAsia="標楷體" w:hAnsi="標楷體" w:cs="Arial"/>
          <w:color w:val="000000"/>
          <w:sz w:val="28"/>
          <w:szCs w:val="28"/>
        </w:rPr>
        <w:t>自由報名方式(詳如申請表)</w:t>
      </w:r>
    </w:p>
    <w:p w:rsidR="00A7517C" w:rsidRDefault="00C3542C" w:rsidP="00A7517C">
      <w:pPr>
        <w:pStyle w:val="Web"/>
        <w:spacing w:line="700" w:lineRule="atLeast"/>
        <w:ind w:firstLineChars="150" w:firstLine="420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E65E4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="005B3156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="00B545AD">
        <w:rPr>
          <w:rFonts w:ascii="標楷體" w:eastAsia="標楷體" w:hAnsi="標楷體" w:cs="Arial" w:hint="eastAsia"/>
          <w:color w:val="000000"/>
          <w:sz w:val="28"/>
          <w:szCs w:val="28"/>
        </w:rPr>
        <w:t>即日起請於上班時間(上午八時至下午四時)，</w:t>
      </w:r>
      <w:r w:rsidR="001708DA">
        <w:rPr>
          <w:rFonts w:ascii="標楷體" w:eastAsia="標楷體" w:hAnsi="標楷體" w:cs="Arial" w:hint="eastAsia"/>
          <w:color w:val="000000"/>
          <w:sz w:val="28"/>
          <w:szCs w:val="28"/>
        </w:rPr>
        <w:t>親自至本校</w:t>
      </w:r>
      <w:r w:rsidR="005B3156">
        <w:rPr>
          <w:rFonts w:ascii="標楷體" w:eastAsia="標楷體" w:hAnsi="標楷體" w:cs="Arial" w:hint="eastAsia"/>
          <w:color w:val="000000"/>
          <w:sz w:val="28"/>
          <w:szCs w:val="28"/>
        </w:rPr>
        <w:t>填寫</w:t>
      </w:r>
      <w:r w:rsidR="005B3156" w:rsidRPr="00E65E41">
        <w:rPr>
          <w:rFonts w:ascii="標楷體" w:eastAsia="標楷體" w:hAnsi="標楷體" w:cs="Arial"/>
          <w:color w:val="000000"/>
          <w:sz w:val="28"/>
          <w:szCs w:val="28"/>
        </w:rPr>
        <w:t>申</w:t>
      </w:r>
    </w:p>
    <w:p w:rsidR="005B3156" w:rsidRDefault="00A7517C" w:rsidP="00A7517C">
      <w:pPr>
        <w:pStyle w:val="Web"/>
        <w:spacing w:line="700" w:lineRule="atLeast"/>
        <w:ind w:firstLineChars="150" w:firstLine="42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5B3156" w:rsidRPr="00E65E41">
        <w:rPr>
          <w:rFonts w:ascii="標楷體" w:eastAsia="標楷體" w:hAnsi="標楷體" w:cs="Arial"/>
          <w:color w:val="000000"/>
          <w:sz w:val="28"/>
          <w:szCs w:val="28"/>
        </w:rPr>
        <w:t>請表</w:t>
      </w:r>
      <w:r w:rsidR="005B3156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B545AD" w:rsidRDefault="005B3156" w:rsidP="005B3156">
      <w:pPr>
        <w:pStyle w:val="Web"/>
        <w:spacing w:line="700" w:lineRule="atLeast"/>
        <w:ind w:firstLineChars="200" w:firstLine="56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經本校招生委員</w:t>
      </w:r>
      <w:r w:rsidR="00B545AD">
        <w:rPr>
          <w:rFonts w:ascii="標楷體" w:eastAsia="標楷體" w:hAnsi="標楷體" w:cs="Arial" w:hint="eastAsia"/>
          <w:color w:val="000000"/>
          <w:sz w:val="28"/>
          <w:szCs w:val="28"/>
        </w:rPr>
        <w:t>依申請表編號順序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通知面談，面談後符合資格者</w:t>
      </w:r>
    </w:p>
    <w:p w:rsidR="001708DA" w:rsidRDefault="00B545AD" w:rsidP="00B545AD">
      <w:pPr>
        <w:pStyle w:val="Web"/>
        <w:spacing w:line="700" w:lineRule="atLeast"/>
        <w:ind w:firstLineChars="200" w:firstLine="56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5B3156"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或參加親子體驗營表現良好者</w:t>
      </w:r>
      <w:r w:rsidR="005B3156" w:rsidRPr="00E65E41">
        <w:rPr>
          <w:rFonts w:ascii="標楷體" w:eastAsia="標楷體" w:hAnsi="標楷體" w:cs="Arial"/>
          <w:color w:val="000000"/>
          <w:sz w:val="28"/>
          <w:szCs w:val="28"/>
        </w:rPr>
        <w:t>可</w:t>
      </w:r>
      <w:r w:rsidR="005B3156">
        <w:rPr>
          <w:rFonts w:ascii="標楷體" w:eastAsia="標楷體" w:hAnsi="標楷體" w:cs="Arial"/>
          <w:color w:val="000000"/>
          <w:sz w:val="28"/>
          <w:szCs w:val="28"/>
        </w:rPr>
        <w:t>優先入學</w:t>
      </w:r>
      <w:r w:rsidR="005B3156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3542C" w:rsidRPr="00E65E41" w:rsidRDefault="001708DA" w:rsidP="005B3156">
      <w:pPr>
        <w:pStyle w:val="Web"/>
        <w:spacing w:line="700" w:lineRule="atLeas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三、優先入學錄取之順序，以填寫申請表編號為依據。</w:t>
      </w:r>
      <w:r w:rsidR="00E65E4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5B3156" w:rsidRDefault="00C3542C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E65E41">
        <w:rPr>
          <w:rFonts w:ascii="標楷體" w:eastAsia="標楷體" w:hAnsi="標楷體" w:cs="Arial"/>
          <w:color w:val="000000"/>
          <w:sz w:val="28"/>
          <w:szCs w:val="28"/>
        </w:rPr>
        <w:t>肆、重點發展特色項目</w:t>
      </w:r>
    </w:p>
    <w:p w:rsidR="00C3542C" w:rsidRDefault="005B3156" w:rsidP="005B3156">
      <w:pPr>
        <w:pStyle w:val="Web"/>
        <w:spacing w:line="700" w:lineRule="atLeast"/>
        <w:ind w:firstLineChars="150" w:firstLine="42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語文(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國語文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英語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：招收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具有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英語及國語文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潛能之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學生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B3156" w:rsidRDefault="005B3156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數理：招收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具有數理潛能之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學生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E65E41" w:rsidRPr="00E65E41" w:rsidRDefault="005B3156" w:rsidP="005B3156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三、藝能：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招收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具有音樂、舞蹈、體能潛能之</w:t>
      </w:r>
      <w:r w:rsidRPr="00E65E41">
        <w:rPr>
          <w:rFonts w:ascii="標楷體" w:eastAsia="標楷體" w:hAnsi="標楷體" w:cs="Arial"/>
          <w:color w:val="000000"/>
          <w:sz w:val="28"/>
          <w:szCs w:val="28"/>
        </w:rPr>
        <w:t>學生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E65E41"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E65E41" w:rsidRPr="00E65E41" w:rsidRDefault="00E65E41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="00C3542C" w:rsidRPr="00E65E41">
        <w:rPr>
          <w:rFonts w:ascii="標楷體" w:eastAsia="標楷體" w:hAnsi="標楷體" w:cs="Arial"/>
          <w:color w:val="000000"/>
          <w:sz w:val="28"/>
          <w:szCs w:val="28"/>
        </w:rPr>
        <w:t>、若有相關問題查詢請洽本校教務處</w:t>
      </w:r>
    </w:p>
    <w:p w:rsidR="00C3542C" w:rsidRDefault="00E65E41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C3542C" w:rsidRPr="00E65E41">
        <w:rPr>
          <w:rFonts w:ascii="標楷體" w:eastAsia="標楷體" w:hAnsi="標楷體" w:cs="Arial"/>
          <w:color w:val="000000"/>
          <w:sz w:val="28"/>
          <w:szCs w:val="28"/>
        </w:rPr>
        <w:t>TEL：</w:t>
      </w:r>
      <w:r w:rsidRPr="00E65E41">
        <w:rPr>
          <w:rFonts w:ascii="標楷體" w:eastAsia="標楷體" w:hAnsi="標楷體" w:cs="Arial" w:hint="eastAsia"/>
          <w:color w:val="000000"/>
          <w:sz w:val="28"/>
          <w:szCs w:val="28"/>
        </w:rPr>
        <w:t>2937-1118轉204</w:t>
      </w:r>
    </w:p>
    <w:p w:rsidR="00DD6C86" w:rsidRDefault="00DD6C86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</w:p>
    <w:p w:rsidR="00C87FC9" w:rsidRDefault="00C87FC9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</w:p>
    <w:p w:rsidR="00DD6C86" w:rsidRDefault="00DD6C86" w:rsidP="00C87FC9">
      <w:pPr>
        <w:spacing w:line="680" w:lineRule="exact"/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</w:pPr>
      <w:r w:rsidRPr="00C87FC9">
        <w:rPr>
          <w:rFonts w:ascii="標楷體" w:eastAsia="標楷體" w:hAnsi="標楷體" w:hint="eastAsia"/>
          <w:bCs/>
          <w:color w:val="000000"/>
          <w:spacing w:val="5"/>
          <w:w w:val="81"/>
          <w:kern w:val="0"/>
          <w:sz w:val="32"/>
          <w:szCs w:val="32"/>
          <w:fitText w:val="8991" w:id="-462697216"/>
        </w:rPr>
        <w:t>臺北市私立再興國民小學99學年度『學校重點發展特色一年級新生』申請</w:t>
      </w:r>
      <w:r w:rsidRPr="00C87FC9">
        <w:rPr>
          <w:rFonts w:ascii="標楷體" w:eastAsia="標楷體" w:hAnsi="標楷體" w:hint="eastAsia"/>
          <w:bCs/>
          <w:color w:val="000000"/>
          <w:spacing w:val="-1"/>
          <w:w w:val="81"/>
          <w:kern w:val="0"/>
          <w:sz w:val="32"/>
          <w:szCs w:val="32"/>
          <w:fitText w:val="8991" w:id="-462697216"/>
        </w:rPr>
        <w:t>表</w:t>
      </w:r>
    </w:p>
    <w:p w:rsidR="00C87FC9" w:rsidRPr="00C87FC9" w:rsidRDefault="00C87FC9" w:rsidP="00C87FC9">
      <w:pPr>
        <w:spacing w:line="680" w:lineRule="exact"/>
        <w:rPr>
          <w:rFonts w:ascii="標楷體" w:eastAsia="標楷體" w:hAnsi="標楷體"/>
          <w:bCs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 xml:space="preserve">                                         </w:t>
      </w:r>
      <w:r w:rsidRPr="00C87FC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 xml:space="preserve"> 編號：</w:t>
      </w:r>
      <w:r w:rsidRPr="00C87FC9">
        <w:rPr>
          <w:rFonts w:ascii="標楷體" w:eastAsia="標楷體" w:hAnsi="標楷體" w:hint="eastAsia"/>
          <w:bCs/>
          <w:color w:val="000000"/>
          <w:kern w:val="0"/>
          <w:sz w:val="28"/>
          <w:szCs w:val="28"/>
          <w:u w:val="single"/>
        </w:rPr>
        <w:t xml:space="preserve">         </w:t>
      </w:r>
    </w:p>
    <w:p w:rsidR="00DD6C86" w:rsidRDefault="00C87FC9" w:rsidP="00DD6C86">
      <w:pPr>
        <w:spacing w:line="400" w:lineRule="exact"/>
        <w:jc w:val="distribute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6"/>
        </w:rPr>
        <w:t xml:space="preserve">                                                     </w:t>
      </w:r>
    </w:p>
    <w:p w:rsidR="00DD6C86" w:rsidRDefault="00DD6C86" w:rsidP="00DD6C86">
      <w:pPr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 xml:space="preserve">        </w:t>
      </w:r>
      <w:r w:rsidR="00C87FC9">
        <w:rPr>
          <w:rFonts w:ascii="標楷體" w:eastAsia="標楷體" w:hAnsi="標楷體" w:hint="eastAsia"/>
          <w:color w:val="000000"/>
          <w:sz w:val="26"/>
        </w:rPr>
        <w:t xml:space="preserve">                              </w:t>
      </w:r>
    </w:p>
    <w:tbl>
      <w:tblPr>
        <w:tblpPr w:leftFromText="180" w:rightFromText="180" w:vertAnchor="page" w:horzAnchor="margin" w:tblpY="3608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760"/>
        <w:gridCol w:w="1440"/>
        <w:gridCol w:w="1560"/>
        <w:gridCol w:w="2280"/>
      </w:tblGrid>
      <w:tr w:rsidR="00C87FC9" w:rsidTr="00C87FC9">
        <w:trPr>
          <w:cantSplit/>
          <w:trHeight w:val="703"/>
        </w:trPr>
        <w:tc>
          <w:tcPr>
            <w:tcW w:w="1588" w:type="dxa"/>
            <w:vAlign w:val="center"/>
          </w:tcPr>
          <w:p w:rsidR="00C87FC9" w:rsidRDefault="00C87FC9" w:rsidP="00C87FC9">
            <w:pPr>
              <w:pStyle w:val="a8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2760" w:type="dxa"/>
            <w:vAlign w:val="center"/>
          </w:tcPr>
          <w:p w:rsidR="00C87FC9" w:rsidRDefault="00C87FC9" w:rsidP="00C87FC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7FC9" w:rsidRDefault="00C87FC9" w:rsidP="00C87FC9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性別：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7FC9" w:rsidRDefault="00C87FC9" w:rsidP="00C87FC9">
            <w:pPr>
              <w:pStyle w:val="a8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生日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87FC9" w:rsidRDefault="00C87FC9" w:rsidP="00C87FC9">
            <w:pPr>
              <w:pStyle w:val="a8"/>
              <w:jc w:val="lef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年   月   日</w:t>
            </w:r>
          </w:p>
        </w:tc>
      </w:tr>
      <w:tr w:rsidR="00C87FC9" w:rsidTr="00C87FC9">
        <w:trPr>
          <w:cantSplit/>
          <w:trHeight w:val="987"/>
        </w:trPr>
        <w:tc>
          <w:tcPr>
            <w:tcW w:w="1588" w:type="dxa"/>
            <w:vAlign w:val="center"/>
          </w:tcPr>
          <w:p w:rsidR="00C87FC9" w:rsidRDefault="00C87FC9" w:rsidP="00C87FC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址</w:t>
            </w:r>
          </w:p>
        </w:tc>
        <w:tc>
          <w:tcPr>
            <w:tcW w:w="4200" w:type="dxa"/>
            <w:gridSpan w:val="2"/>
          </w:tcPr>
          <w:p w:rsidR="00C87FC9" w:rsidRDefault="00C87FC9" w:rsidP="00C87FC9">
            <w:pPr>
              <w:jc w:val="both"/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</w:rPr>
              <w:t>□□□</w:t>
            </w:r>
          </w:p>
        </w:tc>
        <w:tc>
          <w:tcPr>
            <w:tcW w:w="1560" w:type="dxa"/>
          </w:tcPr>
          <w:p w:rsidR="00C87FC9" w:rsidRDefault="00C87FC9" w:rsidP="00C87FC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C87FC9" w:rsidRDefault="00C87FC9" w:rsidP="00C87FC9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>(幼稚園)</w:t>
            </w:r>
          </w:p>
        </w:tc>
        <w:tc>
          <w:tcPr>
            <w:tcW w:w="2280" w:type="dxa"/>
          </w:tcPr>
          <w:p w:rsidR="00C87FC9" w:rsidRDefault="00C87FC9" w:rsidP="00C87FC9">
            <w:pPr>
              <w:jc w:val="both"/>
              <w:rPr>
                <w:rFonts w:ascii="標楷體" w:eastAsia="標楷體" w:hAnsi="標楷體"/>
                <w:color w:val="000000"/>
                <w:sz w:val="36"/>
              </w:rPr>
            </w:pPr>
          </w:p>
        </w:tc>
      </w:tr>
      <w:tr w:rsidR="00C87FC9" w:rsidTr="00C87FC9">
        <w:trPr>
          <w:cantSplit/>
          <w:trHeight w:val="795"/>
        </w:trPr>
        <w:tc>
          <w:tcPr>
            <w:tcW w:w="1588" w:type="dxa"/>
            <w:vAlign w:val="center"/>
          </w:tcPr>
          <w:p w:rsidR="00C87FC9" w:rsidRDefault="00C87FC9" w:rsidP="00C87FC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家長姓名</w:t>
            </w:r>
          </w:p>
        </w:tc>
        <w:tc>
          <w:tcPr>
            <w:tcW w:w="4200" w:type="dxa"/>
            <w:gridSpan w:val="2"/>
            <w:vAlign w:val="center"/>
          </w:tcPr>
          <w:p w:rsidR="00C87FC9" w:rsidRDefault="00C87FC9" w:rsidP="00C87F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</w:t>
            </w:r>
          </w:p>
        </w:tc>
        <w:tc>
          <w:tcPr>
            <w:tcW w:w="1560" w:type="dxa"/>
            <w:vAlign w:val="center"/>
          </w:tcPr>
          <w:p w:rsidR="00C87FC9" w:rsidRDefault="00C87FC9" w:rsidP="00C87FC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與學生關係</w:t>
            </w:r>
          </w:p>
        </w:tc>
        <w:tc>
          <w:tcPr>
            <w:tcW w:w="2280" w:type="dxa"/>
            <w:vAlign w:val="center"/>
          </w:tcPr>
          <w:p w:rsidR="00C87FC9" w:rsidRDefault="00C87FC9" w:rsidP="00C87FC9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87FC9" w:rsidTr="00C87FC9">
        <w:trPr>
          <w:cantSplit/>
          <w:trHeight w:val="881"/>
        </w:trPr>
        <w:tc>
          <w:tcPr>
            <w:tcW w:w="1588" w:type="dxa"/>
            <w:vAlign w:val="center"/>
          </w:tcPr>
          <w:p w:rsidR="00C87FC9" w:rsidRDefault="00C87FC9" w:rsidP="00C87FC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4200" w:type="dxa"/>
            <w:gridSpan w:val="2"/>
            <w:vAlign w:val="center"/>
          </w:tcPr>
          <w:p w:rsidR="00C87FC9" w:rsidRDefault="00C87FC9" w:rsidP="00C87FC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（日）</w:t>
            </w:r>
          </w:p>
          <w:p w:rsidR="00C87FC9" w:rsidRDefault="00C87FC9" w:rsidP="00C87FC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（夜）</w:t>
            </w:r>
          </w:p>
        </w:tc>
        <w:tc>
          <w:tcPr>
            <w:tcW w:w="1560" w:type="dxa"/>
            <w:vAlign w:val="center"/>
          </w:tcPr>
          <w:p w:rsidR="00C87FC9" w:rsidRDefault="00C87FC9" w:rsidP="00C87FC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行動電話</w:t>
            </w:r>
          </w:p>
        </w:tc>
        <w:tc>
          <w:tcPr>
            <w:tcW w:w="2280" w:type="dxa"/>
            <w:vAlign w:val="center"/>
          </w:tcPr>
          <w:p w:rsidR="00C87FC9" w:rsidRDefault="00C87FC9" w:rsidP="00C87F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87FC9" w:rsidTr="00C87FC9">
        <w:trPr>
          <w:cantSplit/>
          <w:trHeight w:val="777"/>
        </w:trPr>
        <w:tc>
          <w:tcPr>
            <w:tcW w:w="1588" w:type="dxa"/>
            <w:vAlign w:val="center"/>
          </w:tcPr>
          <w:p w:rsidR="00C87FC9" w:rsidRDefault="00C87FC9" w:rsidP="00C87FC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040" w:type="dxa"/>
            <w:gridSpan w:val="4"/>
            <w:vAlign w:val="center"/>
          </w:tcPr>
          <w:p w:rsidR="00C87FC9" w:rsidRDefault="00C87FC9" w:rsidP="00C87F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87FC9" w:rsidTr="00C87FC9">
        <w:trPr>
          <w:cantSplit/>
          <w:trHeight w:val="777"/>
        </w:trPr>
        <w:tc>
          <w:tcPr>
            <w:tcW w:w="1588" w:type="dxa"/>
            <w:vAlign w:val="center"/>
          </w:tcPr>
          <w:p w:rsidR="00C87FC9" w:rsidRDefault="00C87FC9" w:rsidP="00C87F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專長類別</w:t>
            </w:r>
          </w:p>
          <w:p w:rsidR="00C87FC9" w:rsidRDefault="00C87FC9" w:rsidP="00C87F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</w:tc>
        <w:tc>
          <w:tcPr>
            <w:tcW w:w="8040" w:type="dxa"/>
            <w:gridSpan w:val="4"/>
            <w:vAlign w:val="center"/>
          </w:tcPr>
          <w:p w:rsidR="00C87FC9" w:rsidRDefault="00C87FC9" w:rsidP="00C87F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 語文類      □數理類    </w:t>
            </w:r>
            <w:r w:rsidR="008021E2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□藝能類       </w:t>
            </w:r>
          </w:p>
        </w:tc>
      </w:tr>
    </w:tbl>
    <w:p w:rsidR="00DD6C86" w:rsidRDefault="00DD6C86" w:rsidP="00DD6C86">
      <w:pPr>
        <w:rPr>
          <w:rFonts w:ascii="標楷體" w:eastAsia="標楷體" w:hAnsi="標楷體"/>
          <w:color w:val="000000"/>
          <w:sz w:val="26"/>
        </w:rPr>
      </w:pPr>
    </w:p>
    <w:p w:rsidR="00DD6C86" w:rsidRPr="00EB402B" w:rsidRDefault="00DD6C86" w:rsidP="00DD6C86">
      <w:pPr>
        <w:rPr>
          <w:rFonts w:ascii="標楷體" w:eastAsia="標楷體" w:hAnsi="標楷體"/>
          <w:sz w:val="28"/>
          <w:szCs w:val="28"/>
        </w:rPr>
      </w:pPr>
      <w:proofErr w:type="gramStart"/>
      <w:r w:rsidRPr="00EB402B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EB402B">
        <w:rPr>
          <w:rFonts w:ascii="標楷體" w:eastAsia="標楷體" w:hAnsi="標楷體" w:hint="eastAsia"/>
          <w:sz w:val="28"/>
          <w:szCs w:val="28"/>
        </w:rPr>
        <w:t>可檢附佐證資料(例如：獎狀、檢定證書、照片、獎盃等)</w:t>
      </w:r>
    </w:p>
    <w:p w:rsidR="00DD6C86" w:rsidRPr="00DD6C86" w:rsidRDefault="00DD6C86" w:rsidP="00E65E41">
      <w:pPr>
        <w:pStyle w:val="Web"/>
        <w:spacing w:line="700" w:lineRule="atLeast"/>
        <w:rPr>
          <w:rFonts w:ascii="標楷體" w:eastAsia="標楷體" w:hAnsi="標楷體" w:cs="Arial"/>
          <w:color w:val="000000"/>
          <w:sz w:val="28"/>
          <w:szCs w:val="28"/>
        </w:rPr>
      </w:pPr>
    </w:p>
    <w:p w:rsidR="0084723F" w:rsidRPr="00E65E41" w:rsidRDefault="0084723F">
      <w:pPr>
        <w:rPr>
          <w:rFonts w:ascii="標楷體" w:eastAsia="標楷體" w:hAnsi="標楷體"/>
          <w:sz w:val="28"/>
          <w:szCs w:val="28"/>
        </w:rPr>
      </w:pPr>
    </w:p>
    <w:sectPr w:rsidR="0084723F" w:rsidRPr="00E65E41" w:rsidSect="00E65E41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EB" w:rsidRDefault="009579EB" w:rsidP="00DD6C86">
      <w:r>
        <w:separator/>
      </w:r>
    </w:p>
  </w:endnote>
  <w:endnote w:type="continuationSeparator" w:id="0">
    <w:p w:rsidR="009579EB" w:rsidRDefault="009579EB" w:rsidP="00DD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EB" w:rsidRDefault="009579EB" w:rsidP="00DD6C86">
      <w:r>
        <w:separator/>
      </w:r>
    </w:p>
  </w:footnote>
  <w:footnote w:type="continuationSeparator" w:id="0">
    <w:p w:rsidR="009579EB" w:rsidRDefault="009579EB" w:rsidP="00DD6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42C"/>
    <w:rsid w:val="000319EB"/>
    <w:rsid w:val="001708DA"/>
    <w:rsid w:val="00175884"/>
    <w:rsid w:val="00596022"/>
    <w:rsid w:val="005B3156"/>
    <w:rsid w:val="006B5190"/>
    <w:rsid w:val="007B0499"/>
    <w:rsid w:val="008021E2"/>
    <w:rsid w:val="0084723F"/>
    <w:rsid w:val="008B5AA4"/>
    <w:rsid w:val="009579EB"/>
    <w:rsid w:val="009864A3"/>
    <w:rsid w:val="00A7517C"/>
    <w:rsid w:val="00B545AD"/>
    <w:rsid w:val="00B63B04"/>
    <w:rsid w:val="00C1399D"/>
    <w:rsid w:val="00C3542C"/>
    <w:rsid w:val="00C87FC9"/>
    <w:rsid w:val="00DD6C86"/>
    <w:rsid w:val="00E35EC9"/>
    <w:rsid w:val="00E6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42C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unhideWhenUsed/>
    <w:rsid w:val="00C3542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6C8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6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6C86"/>
    <w:rPr>
      <w:sz w:val="20"/>
      <w:szCs w:val="20"/>
    </w:rPr>
  </w:style>
  <w:style w:type="paragraph" w:styleId="a8">
    <w:name w:val="Note Heading"/>
    <w:basedOn w:val="a"/>
    <w:next w:val="a"/>
    <w:link w:val="a9"/>
    <w:rsid w:val="00DD6C8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註釋標題 字元"/>
    <w:basedOn w:val="a0"/>
    <w:link w:val="a8"/>
    <w:rsid w:val="00DD6C8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6659">
                              <w:marLeft w:val="130"/>
                              <w:marRight w:val="0"/>
                              <w:marTop w:val="104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9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87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9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11783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dashed" w:sz="4" w:space="3" w:color="CCCCCC"/>
                                                                            <w:left w:val="dashed" w:sz="4" w:space="3" w:color="CCCCCC"/>
                                                                            <w:bottom w:val="dashed" w:sz="4" w:space="3" w:color="CCCCCC"/>
                                                                            <w:right w:val="dashed" w:sz="4" w:space="3" w:color="CCCCCC"/>
                                                                          </w:divBdr>
                                                                        </w:div>
                                                                        <w:div w:id="18598067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dashed" w:sz="4" w:space="3" w:color="CCCCCC"/>
                                                                            <w:left w:val="dashed" w:sz="4" w:space="3" w:color="CCCCCC"/>
                                                                            <w:bottom w:val="dashed" w:sz="4" w:space="3" w:color="CCCCCC"/>
                                                                            <w:right w:val="dashed" w:sz="4" w:space="3" w:color="CCCCCC"/>
                                                                          </w:divBdr>
                                                                        </w:div>
                                                                        <w:div w:id="130673547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dashed" w:sz="4" w:space="3" w:color="CCCCCC"/>
                                                                            <w:left w:val="dashed" w:sz="4" w:space="3" w:color="CCCCCC"/>
                                                                            <w:bottom w:val="dashed" w:sz="4" w:space="3" w:color="CCCCCC"/>
                                                                            <w:right w:val="dashed" w:sz="4" w:space="3" w:color="CCCCCC"/>
                                                                          </w:divBdr>
                                                                        </w:div>
                                                                        <w:div w:id="23779394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dashed" w:sz="4" w:space="3" w:color="CCCCCC"/>
                                                                            <w:left w:val="dashed" w:sz="4" w:space="3" w:color="CCCCCC"/>
                                                                            <w:bottom w:val="dashed" w:sz="4" w:space="3" w:color="CCCCCC"/>
                                                                            <w:right w:val="dashed" w:sz="4" w:space="3" w:color="CCCCCC"/>
                                                                          </w:divBdr>
                                                                        </w:div>
                                                                        <w:div w:id="19550730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dashed" w:sz="4" w:space="3" w:color="CCCCCC"/>
                                                                            <w:left w:val="dashed" w:sz="4" w:space="3" w:color="CCCCCC"/>
                                                                            <w:bottom w:val="dashed" w:sz="4" w:space="3" w:color="CCCCCC"/>
                                                                            <w:right w:val="dashed" w:sz="4" w:space="3" w:color="CCCCCC"/>
                                                                          </w:divBdr>
                                                                        </w:div>
                                                                        <w:div w:id="22908057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dashed" w:sz="4" w:space="3" w:color="CCCCCC"/>
                                                                            <w:left w:val="dashed" w:sz="4" w:space="3" w:color="CCCCCC"/>
                                                                            <w:bottom w:val="dashed" w:sz="4" w:space="3" w:color="CCCCCC"/>
                                                                            <w:right w:val="dashed" w:sz="4" w:space="3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yin3724</dc:creator>
  <cp:keywords/>
  <dc:description/>
  <cp:lastModifiedBy>yin3724</cp:lastModifiedBy>
  <cp:revision>11</cp:revision>
  <cp:lastPrinted>2010-04-14T01:31:00Z</cp:lastPrinted>
  <dcterms:created xsi:type="dcterms:W3CDTF">2010-04-13T06:10:00Z</dcterms:created>
  <dcterms:modified xsi:type="dcterms:W3CDTF">2010-04-14T02:03:00Z</dcterms:modified>
</cp:coreProperties>
</file>