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236E95" w:rsidRPr="00F225C0" w:rsidRDefault="00F225C0" w:rsidP="00F225C0">
      <w:pPr>
        <w:jc w:val="center"/>
        <w:rPr>
          <w:rFonts w:ascii="文鼎中特廣告體" w:eastAsia="文鼎中特廣告體" w:hint="eastAsia"/>
          <w:color w:val="FF0000"/>
          <w:spacing w:val="-20"/>
          <w:sz w:val="72"/>
          <w:szCs w:val="72"/>
        </w:rPr>
      </w:pPr>
      <w:r w:rsidRPr="00F225C0">
        <w:rPr>
          <w:rFonts w:ascii="文鼎中特廣告體" w:eastAsia="文鼎中特廣告體" w:hint="eastAsia"/>
          <w:color w:val="FF0000"/>
          <w:spacing w:val="-20"/>
          <w:sz w:val="72"/>
          <w:szCs w:val="72"/>
        </w:rPr>
        <w:t>防範伊波拉</w:t>
      </w:r>
      <w:proofErr w:type="gramStart"/>
      <w:r w:rsidRPr="00F225C0">
        <w:rPr>
          <w:rFonts w:ascii="文鼎中特廣告體" w:eastAsia="文鼎中特廣告體" w:hint="eastAsia"/>
          <w:color w:val="FF0000"/>
          <w:spacing w:val="-20"/>
          <w:sz w:val="72"/>
          <w:szCs w:val="72"/>
        </w:rPr>
        <w:t>疫</w:t>
      </w:r>
      <w:proofErr w:type="gramEnd"/>
      <w:r w:rsidRPr="00F225C0">
        <w:rPr>
          <w:rFonts w:ascii="文鼎中特廣告體" w:eastAsia="文鼎中特廣告體" w:hint="eastAsia"/>
          <w:color w:val="FF0000"/>
          <w:spacing w:val="-20"/>
          <w:sz w:val="72"/>
          <w:szCs w:val="72"/>
        </w:rPr>
        <w:t>情宣導</w:t>
      </w:r>
    </w:p>
    <w:p w:rsidR="00F225C0" w:rsidRPr="00F225C0" w:rsidRDefault="00F225C0" w:rsidP="00F225C0">
      <w:pPr>
        <w:autoSpaceDE w:val="0"/>
        <w:autoSpaceDN w:val="0"/>
        <w:adjustRightInd w:val="0"/>
        <w:spacing w:line="1000" w:lineRule="exact"/>
        <w:rPr>
          <w:rFonts w:ascii="文鼎水管體" w:eastAsia="文鼎水管體" w:hint="eastAsia"/>
          <w:color w:val="FF0000"/>
          <w:spacing w:val="20"/>
          <w:sz w:val="56"/>
          <w:szCs w:val="56"/>
        </w:rPr>
      </w:pPr>
      <w:r w:rsidRPr="00F225C0">
        <w:rPr>
          <w:rFonts w:ascii="文鼎水管體" w:eastAsia="文鼎水管體" w:cs="DFKaiShu-SB-Estd-BF" w:hint="eastAsia"/>
          <w:spacing w:val="20"/>
          <w:kern w:val="0"/>
          <w:sz w:val="56"/>
          <w:szCs w:val="56"/>
        </w:rPr>
        <w:t>如自西非伊波拉疫區入境，或其他國家返國21</w:t>
      </w:r>
      <w:bookmarkStart w:id="0" w:name="_GoBack"/>
      <w:bookmarkEnd w:id="0"/>
      <w:r w:rsidRPr="00F225C0">
        <w:rPr>
          <w:rFonts w:ascii="文鼎水管體" w:eastAsia="文鼎水管體" w:cs="DFKaiShu-SB-Estd-BF" w:hint="eastAsia"/>
          <w:spacing w:val="20"/>
          <w:kern w:val="0"/>
          <w:sz w:val="56"/>
          <w:szCs w:val="56"/>
        </w:rPr>
        <w:t>天內，有出現發燒、嘔吐、腹瀉、皮膚出疹等不適症狀，請先撥打1922防疫專線協助就醫，切勿自行就醫。</w:t>
      </w:r>
    </w:p>
    <w:sectPr w:rsidR="00F225C0" w:rsidRPr="00F225C0" w:rsidSect="00F225C0">
      <w:pgSz w:w="8391" w:h="11907" w:code="11"/>
      <w:pgMar w:top="1985" w:right="1134" w:bottom="1134" w:left="1134" w:header="851" w:footer="992" w:gutter="0"/>
      <w:pgBorders w:offsetFrom="page">
        <w:top w:val="hearts" w:sz="20" w:space="24" w:color="auto"/>
        <w:left w:val="hearts" w:sz="20" w:space="24" w:color="auto"/>
        <w:bottom w:val="hearts" w:sz="20" w:space="24" w:color="auto"/>
        <w:right w:val="hearts" w:sz="2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中特廣告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文鼎水管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C0"/>
    <w:rsid w:val="00236E95"/>
    <w:rsid w:val="0057691A"/>
    <w:rsid w:val="00596749"/>
    <w:rsid w:val="00760BCC"/>
    <w:rsid w:val="008B36BB"/>
    <w:rsid w:val="00A86E3C"/>
    <w:rsid w:val="00F2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1</cp:revision>
  <dcterms:created xsi:type="dcterms:W3CDTF">2014-11-04T21:34:00Z</dcterms:created>
  <dcterms:modified xsi:type="dcterms:W3CDTF">2014-11-04T21:40:00Z</dcterms:modified>
</cp:coreProperties>
</file>