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41" w:rsidRPr="00B0703A" w:rsidRDefault="00F10641" w:rsidP="00F10641">
      <w:pPr>
        <w:pStyle w:val="a8"/>
        <w:widowControl w:val="0"/>
        <w:snapToGrid w:val="0"/>
        <w:spacing w:before="0" w:after="0" w:line="400" w:lineRule="exact"/>
        <w:jc w:val="center"/>
        <w:rPr>
          <w:rFonts w:ascii="標楷體" w:eastAsia="標楷體" w:hAnsi="標楷體"/>
          <w:b/>
          <w:kern w:val="2"/>
          <w:szCs w:val="24"/>
        </w:rPr>
      </w:pPr>
      <w:bookmarkStart w:id="0" w:name="_Toc332786969"/>
      <w:r w:rsidRPr="00B0703A">
        <w:rPr>
          <w:rFonts w:ascii="標楷體" w:eastAsia="標楷體" w:hAnsi="標楷體" w:hint="eastAsia"/>
          <w:b/>
          <w:kern w:val="2"/>
          <w:szCs w:val="24"/>
        </w:rPr>
        <w:t>臺北市</w:t>
      </w:r>
      <w:r>
        <w:rPr>
          <w:rFonts w:ascii="標楷體" w:eastAsia="標楷體" w:hAnsi="標楷體" w:hint="eastAsia"/>
          <w:b/>
          <w:kern w:val="2"/>
          <w:szCs w:val="24"/>
        </w:rPr>
        <w:t>教師研習中心</w:t>
      </w:r>
    </w:p>
    <w:p w:rsidR="00F10641" w:rsidRDefault="00F10641" w:rsidP="00F10641">
      <w:pPr>
        <w:pStyle w:val="a8"/>
        <w:widowControl w:val="0"/>
        <w:snapToGrid w:val="0"/>
        <w:spacing w:before="0" w:after="0" w:line="400" w:lineRule="exact"/>
        <w:jc w:val="center"/>
        <w:rPr>
          <w:rFonts w:ascii="標楷體" w:eastAsia="標楷體" w:hAnsi="標楷體"/>
          <w:kern w:val="2"/>
          <w:szCs w:val="24"/>
        </w:rPr>
      </w:pPr>
      <w:r w:rsidRPr="00F10641">
        <w:rPr>
          <w:rFonts w:ascii="標楷體" w:eastAsia="標楷體" w:hAnsi="標楷體" w:hint="eastAsia"/>
          <w:szCs w:val="24"/>
        </w:rPr>
        <w:t>臺北市102學年度「國小專業學習社群召集人工作坊」</w:t>
      </w:r>
      <w:r w:rsidR="000A4A98">
        <w:rPr>
          <w:rFonts w:ascii="標楷體" w:eastAsia="標楷體" w:hAnsi="標楷體" w:hint="eastAsia"/>
          <w:szCs w:val="24"/>
        </w:rPr>
        <w:t>（第一至二期）</w:t>
      </w:r>
      <w:r w:rsidRPr="00F10641">
        <w:rPr>
          <w:rFonts w:ascii="標楷體" w:eastAsia="標楷體" w:hAnsi="標楷體" w:hint="eastAsia"/>
          <w:kern w:val="2"/>
          <w:szCs w:val="24"/>
        </w:rPr>
        <w:t>實施計畫</w:t>
      </w:r>
    </w:p>
    <w:p w:rsidR="00BF752C" w:rsidRPr="000A4A98" w:rsidRDefault="00BF752C" w:rsidP="00F10641">
      <w:pPr>
        <w:pStyle w:val="a8"/>
        <w:widowControl w:val="0"/>
        <w:snapToGrid w:val="0"/>
        <w:spacing w:before="0" w:after="0" w:line="400" w:lineRule="exact"/>
        <w:jc w:val="center"/>
        <w:rPr>
          <w:rFonts w:ascii="標楷體" w:eastAsia="標楷體" w:hAnsi="標楷體"/>
          <w:kern w:val="2"/>
          <w:szCs w:val="24"/>
        </w:rPr>
      </w:pPr>
    </w:p>
    <w:p w:rsidR="00F10641" w:rsidRPr="00F10641" w:rsidRDefault="00F10641" w:rsidP="00741B21">
      <w:pPr>
        <w:numPr>
          <w:ilvl w:val="0"/>
          <w:numId w:val="13"/>
        </w:numPr>
        <w:snapToGrid w:val="0"/>
        <w:spacing w:beforeLines="30"/>
        <w:ind w:left="0" w:firstLine="0"/>
        <w:rPr>
          <w:rFonts w:ascii="標楷體" w:eastAsia="標楷體" w:hAnsi="標楷體"/>
          <w:b/>
        </w:rPr>
      </w:pPr>
      <w:r w:rsidRPr="00B0703A">
        <w:rPr>
          <w:rFonts w:ascii="標楷體" w:eastAsia="標楷體" w:hAnsi="標楷體" w:hint="eastAsia"/>
          <w:b/>
        </w:rPr>
        <w:t>依據</w:t>
      </w:r>
      <w:r>
        <w:rPr>
          <w:rFonts w:ascii="標楷體" w:eastAsia="標楷體" w:hAnsi="標楷體" w:hint="eastAsia"/>
          <w:b/>
        </w:rPr>
        <w:t>：</w:t>
      </w:r>
      <w:r w:rsidRPr="00F10641">
        <w:rPr>
          <w:rFonts w:ascii="標楷體" w:eastAsia="標楷體" w:hAnsi="標楷體" w:hint="eastAsia"/>
        </w:rPr>
        <w:t>本中心102年度研習行事曆及102年5月22日課程規劃會議決議辦理。</w:t>
      </w:r>
    </w:p>
    <w:p w:rsidR="00F10641" w:rsidRPr="00B0703A" w:rsidRDefault="00F10641" w:rsidP="00741B21">
      <w:pPr>
        <w:numPr>
          <w:ilvl w:val="0"/>
          <w:numId w:val="13"/>
        </w:numPr>
        <w:snapToGrid w:val="0"/>
        <w:spacing w:beforeLines="30"/>
        <w:rPr>
          <w:rFonts w:ascii="標楷體" w:eastAsia="標楷體" w:hAnsi="標楷體"/>
          <w:b/>
        </w:rPr>
      </w:pPr>
      <w:r w:rsidRPr="00B0703A">
        <w:rPr>
          <w:rFonts w:ascii="標楷體" w:eastAsia="標楷體" w:hAnsi="標楷體" w:hint="eastAsia"/>
          <w:b/>
        </w:rPr>
        <w:t>目的</w:t>
      </w:r>
      <w:r w:rsidR="000A4A98">
        <w:rPr>
          <w:rFonts w:ascii="標楷體" w:eastAsia="標楷體" w:hAnsi="標楷體" w:hint="eastAsia"/>
          <w:b/>
        </w:rPr>
        <w:t>：</w:t>
      </w:r>
    </w:p>
    <w:p w:rsidR="00F10641" w:rsidRPr="00B0703A" w:rsidRDefault="00F10641" w:rsidP="000A4A98">
      <w:pPr>
        <w:pStyle w:val="a8"/>
        <w:widowControl w:val="0"/>
        <w:numPr>
          <w:ilvl w:val="1"/>
          <w:numId w:val="13"/>
        </w:numPr>
        <w:snapToGrid w:val="0"/>
        <w:spacing w:before="0" w:after="0"/>
        <w:rPr>
          <w:rFonts w:ascii="標楷體" w:eastAsia="標楷體" w:hAnsi="標楷體"/>
          <w:szCs w:val="24"/>
        </w:rPr>
      </w:pPr>
      <w:r w:rsidRPr="00B0703A">
        <w:rPr>
          <w:rFonts w:ascii="標楷體" w:eastAsia="標楷體" w:hAnsi="標楷體" w:hint="eastAsia"/>
          <w:szCs w:val="24"/>
        </w:rPr>
        <w:t>協助領域召集人正確掌握十二年國教的目的與精神，配合國教推動，積極增能，並轉化為行動力，帶領社群活化教學。</w:t>
      </w:r>
    </w:p>
    <w:p w:rsidR="00F10641" w:rsidRPr="00B0703A" w:rsidRDefault="00F10641" w:rsidP="000A4A98">
      <w:pPr>
        <w:pStyle w:val="a8"/>
        <w:widowControl w:val="0"/>
        <w:numPr>
          <w:ilvl w:val="1"/>
          <w:numId w:val="13"/>
        </w:numPr>
        <w:snapToGrid w:val="0"/>
        <w:spacing w:before="0" w:after="0"/>
        <w:rPr>
          <w:rFonts w:ascii="標楷體" w:eastAsia="標楷體" w:hAnsi="標楷體"/>
          <w:szCs w:val="24"/>
        </w:rPr>
      </w:pPr>
      <w:r w:rsidRPr="00B0703A">
        <w:rPr>
          <w:rFonts w:ascii="標楷體" w:eastAsia="標楷體" w:hAnsi="標楷體" w:hint="eastAsia"/>
          <w:szCs w:val="24"/>
        </w:rPr>
        <w:t>凝聚團隊合作精神，結合「由下而上」以及「由上而下」的力量，積極推動</w:t>
      </w:r>
      <w:r w:rsidRPr="00B0703A">
        <w:rPr>
          <w:rFonts w:ascii="標楷體" w:eastAsia="標楷體" w:hAnsi="標楷體"/>
          <w:szCs w:val="24"/>
        </w:rPr>
        <w:t>專業學習社群</w:t>
      </w:r>
      <w:r w:rsidRPr="00B0703A">
        <w:rPr>
          <w:rFonts w:ascii="標楷體" w:eastAsia="標楷體" w:hAnsi="標楷體" w:hint="eastAsia"/>
          <w:szCs w:val="24"/>
        </w:rPr>
        <w:t>，強化具專業效能的教學團隊。</w:t>
      </w:r>
    </w:p>
    <w:p w:rsidR="00F10641" w:rsidRPr="00B0703A" w:rsidRDefault="00F10641" w:rsidP="000A4A98">
      <w:pPr>
        <w:pStyle w:val="a8"/>
        <w:widowControl w:val="0"/>
        <w:numPr>
          <w:ilvl w:val="1"/>
          <w:numId w:val="13"/>
        </w:numPr>
        <w:snapToGrid w:val="0"/>
        <w:spacing w:before="0" w:after="0"/>
        <w:rPr>
          <w:rFonts w:ascii="標楷體" w:eastAsia="標楷體" w:hAnsi="標楷體"/>
          <w:szCs w:val="24"/>
        </w:rPr>
      </w:pPr>
      <w:r w:rsidRPr="00B0703A">
        <w:rPr>
          <w:rFonts w:ascii="標楷體" w:eastAsia="標楷體" w:hAnsi="標楷體" w:hint="eastAsia"/>
          <w:szCs w:val="24"/>
        </w:rPr>
        <w:t>於現有優質基礎下，再提升教師教學、評量專業知能，保障學生學習品質效果，</w:t>
      </w:r>
      <w:r w:rsidRPr="00B0703A">
        <w:rPr>
          <w:rFonts w:ascii="標楷體" w:eastAsia="標楷體" w:hAnsi="標楷體"/>
          <w:szCs w:val="24"/>
        </w:rPr>
        <w:t>帶</w:t>
      </w:r>
      <w:r w:rsidRPr="00B0703A">
        <w:rPr>
          <w:rFonts w:ascii="標楷體" w:eastAsia="標楷體" w:hAnsi="標楷體" w:hint="eastAsia"/>
          <w:szCs w:val="24"/>
        </w:rPr>
        <w:t>好</w:t>
      </w:r>
      <w:r w:rsidRPr="00B0703A">
        <w:rPr>
          <w:rFonts w:ascii="標楷體" w:eastAsia="標楷體" w:hAnsi="標楷體"/>
          <w:szCs w:val="24"/>
        </w:rPr>
        <w:t>每一個學生</w:t>
      </w:r>
      <w:r w:rsidRPr="00B0703A">
        <w:rPr>
          <w:rFonts w:ascii="標楷體" w:eastAsia="標楷體" w:hAnsi="標楷體" w:hint="eastAsia"/>
          <w:szCs w:val="24"/>
        </w:rPr>
        <w:t>，建構學生學習的贏家學校</w:t>
      </w:r>
      <w:r w:rsidRPr="00B0703A">
        <w:rPr>
          <w:rFonts w:ascii="標楷體" w:eastAsia="標楷體" w:hAnsi="標楷體"/>
          <w:szCs w:val="24"/>
        </w:rPr>
        <w:t>。</w:t>
      </w:r>
    </w:p>
    <w:p w:rsidR="00F10641" w:rsidRPr="00AC74EF" w:rsidRDefault="00F10641" w:rsidP="00741B21">
      <w:pPr>
        <w:numPr>
          <w:ilvl w:val="0"/>
          <w:numId w:val="13"/>
        </w:numPr>
        <w:snapToGrid w:val="0"/>
        <w:spacing w:beforeLines="30"/>
        <w:rPr>
          <w:rFonts w:ascii="標楷體" w:eastAsia="標楷體" w:hAnsi="標楷體"/>
          <w:b/>
        </w:rPr>
      </w:pPr>
      <w:r w:rsidRPr="00B0703A">
        <w:rPr>
          <w:rFonts w:ascii="標楷體" w:eastAsia="標楷體" w:hAnsi="標楷體" w:hint="eastAsia"/>
          <w:b/>
        </w:rPr>
        <w:t>主辦單位：</w:t>
      </w:r>
      <w:r w:rsidRPr="00F844C4">
        <w:rPr>
          <w:rFonts w:ascii="標楷體" w:eastAsia="標楷體" w:hAnsi="標楷體" w:hint="eastAsia"/>
        </w:rPr>
        <w:t>臺北市教師研習中心</w:t>
      </w:r>
      <w:r w:rsidR="000A4A98">
        <w:rPr>
          <w:rFonts w:ascii="標楷體" w:eastAsia="標楷體" w:hAnsi="標楷體" w:hint="eastAsia"/>
        </w:rPr>
        <w:t>。</w:t>
      </w:r>
    </w:p>
    <w:p w:rsidR="00F10641" w:rsidRPr="00B0703A" w:rsidRDefault="00F10641" w:rsidP="00741B21">
      <w:pPr>
        <w:numPr>
          <w:ilvl w:val="0"/>
          <w:numId w:val="13"/>
        </w:numPr>
        <w:snapToGrid w:val="0"/>
        <w:spacing w:beforeLines="30"/>
        <w:rPr>
          <w:rFonts w:ascii="標楷體" w:eastAsia="標楷體" w:hAnsi="標楷體"/>
          <w:b/>
        </w:rPr>
      </w:pPr>
      <w:r w:rsidRPr="00B0703A">
        <w:rPr>
          <w:rFonts w:ascii="標楷體" w:eastAsia="標楷體" w:hAnsi="標楷體" w:hint="eastAsia"/>
          <w:b/>
        </w:rPr>
        <w:t>參加對象</w:t>
      </w:r>
      <w:r w:rsidR="00AC74EF">
        <w:rPr>
          <w:rFonts w:ascii="標楷體" w:eastAsia="標楷體" w:hAnsi="標楷體" w:hint="eastAsia"/>
          <w:b/>
        </w:rPr>
        <w:t>：</w:t>
      </w:r>
      <w:r w:rsidR="00AC74EF" w:rsidRPr="00AC74EF">
        <w:rPr>
          <w:rFonts w:ascii="標楷體" w:eastAsia="標楷體" w:hAnsi="標楷體" w:hint="eastAsia"/>
        </w:rPr>
        <w:t>102學年度臺北市國民小學各領域及備課社群召集人</w:t>
      </w:r>
      <w:r w:rsidR="000A4A98">
        <w:rPr>
          <w:rFonts w:ascii="標楷體" w:eastAsia="標楷體" w:hAnsi="標楷體" w:hint="eastAsia"/>
        </w:rPr>
        <w:t>。</w:t>
      </w:r>
      <w:r w:rsidR="000F61FD">
        <w:rPr>
          <w:rFonts w:ascii="標楷體" w:eastAsia="標楷體" w:hAnsi="標楷體" w:hint="eastAsia"/>
        </w:rPr>
        <w:t>各期以150人為上限。</w:t>
      </w:r>
    </w:p>
    <w:p w:rsidR="00AC74EF" w:rsidRPr="00AC74EF" w:rsidRDefault="00F10641" w:rsidP="00741B21">
      <w:pPr>
        <w:numPr>
          <w:ilvl w:val="0"/>
          <w:numId w:val="13"/>
        </w:numPr>
        <w:snapToGrid w:val="0"/>
        <w:spacing w:beforeLines="30"/>
        <w:rPr>
          <w:rFonts w:ascii="標楷體" w:eastAsia="標楷體" w:hAnsi="標楷體"/>
          <w:b/>
        </w:rPr>
      </w:pPr>
      <w:r w:rsidRPr="00AC74EF">
        <w:rPr>
          <w:rFonts w:ascii="標楷體" w:eastAsia="標楷體" w:hAnsi="標楷體" w:hint="eastAsia"/>
          <w:b/>
        </w:rPr>
        <w:t>研習地點：</w:t>
      </w:r>
      <w:r w:rsidR="00AC74EF" w:rsidRPr="00AC74EF">
        <w:rPr>
          <w:rFonts w:ascii="標楷體" w:eastAsia="標楷體" w:hAnsi="標楷體" w:hint="eastAsia"/>
        </w:rPr>
        <w:t>臺北市教師研習中心（臺北市陽明山建國街2號）</w:t>
      </w:r>
      <w:r w:rsidR="005653B6">
        <w:rPr>
          <w:rFonts w:ascii="標楷體" w:eastAsia="標楷體" w:hAnsi="標楷體" w:hint="eastAsia"/>
        </w:rPr>
        <w:t>。</w:t>
      </w:r>
    </w:p>
    <w:p w:rsidR="00F10641" w:rsidRPr="00AC74EF" w:rsidRDefault="00AC74EF" w:rsidP="00741B21">
      <w:pPr>
        <w:numPr>
          <w:ilvl w:val="0"/>
          <w:numId w:val="13"/>
        </w:numPr>
        <w:snapToGrid w:val="0"/>
        <w:spacing w:beforeLines="30"/>
        <w:rPr>
          <w:rFonts w:ascii="標楷體" w:eastAsia="標楷體" w:hAnsi="標楷體"/>
        </w:rPr>
      </w:pPr>
      <w:r w:rsidRPr="00AC74EF">
        <w:rPr>
          <w:rFonts w:ascii="標楷體" w:eastAsia="標楷體" w:hAnsi="標楷體" w:hint="eastAsia"/>
          <w:b/>
        </w:rPr>
        <w:t>研習</w:t>
      </w:r>
      <w:r>
        <w:rPr>
          <w:rFonts w:ascii="標楷體" w:eastAsia="標楷體" w:hAnsi="標楷體" w:hint="eastAsia"/>
          <w:b/>
        </w:rPr>
        <w:t>日期：</w:t>
      </w:r>
    </w:p>
    <w:p w:rsidR="00AC74EF" w:rsidRPr="00AC74EF" w:rsidRDefault="00AC74EF" w:rsidP="00741B21">
      <w:pPr>
        <w:pStyle w:val="ad"/>
        <w:numPr>
          <w:ilvl w:val="0"/>
          <w:numId w:val="15"/>
        </w:numPr>
        <w:snapToGrid w:val="0"/>
        <w:spacing w:beforeLines="30"/>
        <w:ind w:leftChars="0" w:hanging="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第一期：102年8月19至20日（星期一至二），開放國語文、英語、社會、藝文領域報名。</w:t>
      </w:r>
    </w:p>
    <w:p w:rsidR="00AC74EF" w:rsidRPr="00AC74EF" w:rsidRDefault="00AC74EF" w:rsidP="00741B21">
      <w:pPr>
        <w:pStyle w:val="ad"/>
        <w:numPr>
          <w:ilvl w:val="0"/>
          <w:numId w:val="15"/>
        </w:numPr>
        <w:snapToGrid w:val="0"/>
        <w:spacing w:beforeLines="30"/>
        <w:ind w:leftChars="0" w:hanging="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第二期：102年8月22至23日（星期四至五），開放數學、自然、健體、綜合領域報名。</w:t>
      </w:r>
    </w:p>
    <w:p w:rsidR="00F10641" w:rsidRDefault="00AC74EF" w:rsidP="000A4A98">
      <w:pPr>
        <w:pStyle w:val="a8"/>
        <w:widowControl w:val="0"/>
        <w:numPr>
          <w:ilvl w:val="0"/>
          <w:numId w:val="13"/>
        </w:numPr>
        <w:snapToGrid w:val="0"/>
        <w:spacing w:before="0" w:after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報名時間</w:t>
      </w:r>
    </w:p>
    <w:p w:rsidR="00027686" w:rsidRPr="00027686" w:rsidRDefault="00027686" w:rsidP="00741B21">
      <w:pPr>
        <w:pStyle w:val="ad"/>
        <w:numPr>
          <w:ilvl w:val="0"/>
          <w:numId w:val="16"/>
        </w:numPr>
        <w:snapToGrid w:val="0"/>
        <w:spacing w:beforeLines="30"/>
        <w:ind w:leftChars="0"/>
        <w:rPr>
          <w:rFonts w:ascii="標楷體" w:eastAsia="標楷體" w:hAnsi="標楷體"/>
        </w:rPr>
      </w:pPr>
      <w:r w:rsidRPr="00027686">
        <w:rPr>
          <w:rFonts w:ascii="標楷體" w:eastAsia="標楷體" w:hAnsi="標楷體" w:hint="eastAsia"/>
        </w:rPr>
        <w:t>第一期：</w:t>
      </w:r>
      <w:r w:rsidRPr="005A107C">
        <w:rPr>
          <w:rFonts w:ascii="標楷體" w:eastAsia="標楷體" w:hAnsi="標楷體" w:hint="eastAsia"/>
          <w:color w:val="000000"/>
        </w:rPr>
        <w:t>即日起至102年</w:t>
      </w:r>
      <w:r w:rsidR="00CD53FD">
        <w:rPr>
          <w:rFonts w:ascii="標楷體" w:eastAsia="標楷體" w:hAnsi="標楷體" w:hint="eastAsia"/>
          <w:color w:val="000000"/>
        </w:rPr>
        <w:t>8</w:t>
      </w:r>
      <w:r w:rsidRPr="005A107C">
        <w:rPr>
          <w:rFonts w:ascii="標楷體" w:eastAsia="標楷體" w:hAnsi="標楷體" w:hint="eastAsia"/>
          <w:color w:val="000000"/>
        </w:rPr>
        <w:t>月</w:t>
      </w:r>
      <w:r w:rsidR="00CD53FD">
        <w:rPr>
          <w:rFonts w:ascii="標楷體" w:eastAsia="標楷體" w:hAnsi="標楷體" w:hint="eastAsia"/>
          <w:color w:val="000000"/>
        </w:rPr>
        <w:t>5</w:t>
      </w:r>
      <w:r w:rsidRPr="005A107C">
        <w:rPr>
          <w:rFonts w:ascii="標楷體" w:eastAsia="標楷體" w:hAnsi="標楷體" w:hint="eastAsia"/>
          <w:color w:val="000000"/>
        </w:rPr>
        <w:t>日(</w:t>
      </w:r>
      <w:r w:rsidR="00CD53FD">
        <w:rPr>
          <w:rFonts w:ascii="標楷體" w:eastAsia="標楷體" w:hAnsi="標楷體" w:hint="eastAsia"/>
          <w:color w:val="000000"/>
        </w:rPr>
        <w:t>星期一</w:t>
      </w:r>
      <w:r w:rsidRPr="005A107C">
        <w:rPr>
          <w:rFonts w:ascii="標楷體" w:eastAsia="標楷體" w:hAnsi="標楷體" w:hint="eastAsia"/>
          <w:color w:val="000000"/>
        </w:rPr>
        <w:t>)截止。</w:t>
      </w:r>
    </w:p>
    <w:p w:rsidR="00027686" w:rsidRPr="00027686" w:rsidRDefault="00027686" w:rsidP="00741B21">
      <w:pPr>
        <w:pStyle w:val="ad"/>
        <w:numPr>
          <w:ilvl w:val="0"/>
          <w:numId w:val="16"/>
        </w:numPr>
        <w:snapToGrid w:val="0"/>
        <w:spacing w:beforeLines="30"/>
        <w:ind w:leftChars="0"/>
        <w:rPr>
          <w:rFonts w:ascii="標楷體" w:eastAsia="標楷體" w:hAnsi="標楷體"/>
        </w:rPr>
      </w:pPr>
      <w:r w:rsidRPr="00027686">
        <w:rPr>
          <w:rFonts w:ascii="標楷體" w:eastAsia="標楷體" w:hAnsi="標楷體" w:hint="eastAsia"/>
        </w:rPr>
        <w:t>第二期：</w:t>
      </w:r>
      <w:r w:rsidRPr="005A107C">
        <w:rPr>
          <w:rFonts w:ascii="標楷體" w:eastAsia="標楷體" w:hAnsi="標楷體" w:hint="eastAsia"/>
          <w:color w:val="000000"/>
        </w:rPr>
        <w:t>即日起至102年</w:t>
      </w:r>
      <w:r w:rsidR="00CD53FD">
        <w:rPr>
          <w:rFonts w:ascii="標楷體" w:eastAsia="標楷體" w:hAnsi="標楷體" w:hint="eastAsia"/>
          <w:color w:val="000000"/>
        </w:rPr>
        <w:t>8</w:t>
      </w:r>
      <w:r w:rsidRPr="005A107C">
        <w:rPr>
          <w:rFonts w:ascii="標楷體" w:eastAsia="標楷體" w:hAnsi="標楷體" w:hint="eastAsia"/>
          <w:color w:val="000000"/>
        </w:rPr>
        <w:t>月</w:t>
      </w:r>
      <w:r w:rsidR="00CD53FD">
        <w:rPr>
          <w:rFonts w:ascii="標楷體" w:eastAsia="標楷體" w:hAnsi="標楷體" w:hint="eastAsia"/>
          <w:color w:val="000000"/>
        </w:rPr>
        <w:t>12</w:t>
      </w:r>
      <w:r w:rsidRPr="005A107C">
        <w:rPr>
          <w:rFonts w:ascii="標楷體" w:eastAsia="標楷體" w:hAnsi="標楷體" w:hint="eastAsia"/>
          <w:color w:val="000000"/>
        </w:rPr>
        <w:t>日(</w:t>
      </w:r>
      <w:r w:rsidR="00CD53FD">
        <w:rPr>
          <w:rFonts w:ascii="標楷體" w:eastAsia="標楷體" w:hAnsi="標楷體" w:hint="eastAsia"/>
          <w:color w:val="000000"/>
        </w:rPr>
        <w:t>星期一</w:t>
      </w:r>
      <w:r w:rsidRPr="005A107C">
        <w:rPr>
          <w:rFonts w:ascii="標楷體" w:eastAsia="標楷體" w:hAnsi="標楷體" w:hint="eastAsia"/>
          <w:color w:val="000000"/>
        </w:rPr>
        <w:t>)截止。</w:t>
      </w:r>
    </w:p>
    <w:p w:rsidR="00AC74EF" w:rsidRPr="00027686" w:rsidRDefault="00AC74EF" w:rsidP="000A4A98">
      <w:pPr>
        <w:pStyle w:val="a8"/>
        <w:widowControl w:val="0"/>
        <w:snapToGrid w:val="0"/>
        <w:spacing w:before="0" w:after="0"/>
        <w:rPr>
          <w:rFonts w:ascii="標楷體" w:eastAsia="標楷體" w:hAnsi="標楷體"/>
          <w:b/>
        </w:rPr>
      </w:pPr>
    </w:p>
    <w:p w:rsidR="000A4A98" w:rsidRPr="000A4A98" w:rsidRDefault="000A4A98" w:rsidP="000A4A98">
      <w:pPr>
        <w:pStyle w:val="ad"/>
        <w:numPr>
          <w:ilvl w:val="0"/>
          <w:numId w:val="20"/>
        </w:numPr>
        <w:snapToGrid w:val="0"/>
        <w:ind w:leftChars="0" w:left="426" w:hanging="426"/>
        <w:rPr>
          <w:rFonts w:ascii="標楷體" w:eastAsia="標楷體" w:hAnsi="標楷體"/>
          <w:color w:val="000000"/>
        </w:rPr>
      </w:pPr>
      <w:r w:rsidRPr="000A4A98">
        <w:rPr>
          <w:rFonts w:ascii="標楷體" w:eastAsia="標楷體" w:hAnsi="標楷體" w:hint="eastAsia"/>
          <w:b/>
          <w:color w:val="000000"/>
        </w:rPr>
        <w:t>課程內容：</w:t>
      </w:r>
      <w:r>
        <w:rPr>
          <w:rFonts w:ascii="標楷體" w:eastAsia="標楷體" w:hAnsi="標楷體" w:hint="eastAsia"/>
          <w:color w:val="000000"/>
        </w:rPr>
        <w:t>詳見附件課程表。</w:t>
      </w:r>
    </w:p>
    <w:p w:rsidR="00CD0EE4" w:rsidRDefault="00CD0EE4" w:rsidP="000A4A98">
      <w:pPr>
        <w:pStyle w:val="ad"/>
        <w:numPr>
          <w:ilvl w:val="0"/>
          <w:numId w:val="20"/>
        </w:numPr>
        <w:snapToGrid w:val="0"/>
        <w:ind w:leftChars="0" w:left="426" w:hanging="426"/>
        <w:rPr>
          <w:rFonts w:ascii="標楷體" w:eastAsia="標楷體" w:hAnsi="標楷體"/>
          <w:color w:val="000000"/>
        </w:rPr>
      </w:pPr>
      <w:r w:rsidRPr="005A107C">
        <w:rPr>
          <w:rFonts w:ascii="標楷體" w:eastAsia="標楷體" w:hAnsi="標楷體" w:hint="eastAsia"/>
          <w:b/>
          <w:color w:val="000000"/>
        </w:rPr>
        <w:t>研習方式：</w:t>
      </w:r>
      <w:r w:rsidRPr="005A107C">
        <w:rPr>
          <w:rFonts w:ascii="標楷體" w:eastAsia="標楷體" w:hAnsi="標楷體" w:hint="eastAsia"/>
          <w:color w:val="000000"/>
        </w:rPr>
        <w:t>講授、實作。</w:t>
      </w:r>
    </w:p>
    <w:p w:rsidR="00CD0EE4" w:rsidRPr="00CD0EE4" w:rsidRDefault="00CD0EE4" w:rsidP="000A4A98">
      <w:pPr>
        <w:pStyle w:val="ad"/>
        <w:numPr>
          <w:ilvl w:val="0"/>
          <w:numId w:val="20"/>
        </w:numPr>
        <w:snapToGrid w:val="0"/>
        <w:ind w:leftChars="0" w:left="426" w:hanging="426"/>
        <w:rPr>
          <w:rFonts w:ascii="標楷體" w:eastAsia="標楷體" w:hAnsi="標楷體"/>
          <w:color w:val="000000"/>
        </w:rPr>
      </w:pPr>
      <w:r w:rsidRPr="00CD0EE4">
        <w:rPr>
          <w:rFonts w:ascii="標楷體" w:eastAsia="標楷體" w:hAnsi="標楷體" w:hint="eastAsia"/>
          <w:b/>
          <w:color w:val="000000"/>
        </w:rPr>
        <w:t>報名方式</w:t>
      </w:r>
    </w:p>
    <w:p w:rsidR="00CD0EE4" w:rsidRPr="005A107C" w:rsidRDefault="00CD0EE4" w:rsidP="000A4A98">
      <w:pPr>
        <w:pStyle w:val="ad"/>
        <w:numPr>
          <w:ilvl w:val="0"/>
          <w:numId w:val="18"/>
        </w:numPr>
        <w:snapToGrid w:val="0"/>
        <w:ind w:leftChars="0" w:left="993" w:hanging="709"/>
        <w:rPr>
          <w:rFonts w:ascii="標楷體" w:eastAsia="標楷體" w:hAnsi="標楷體"/>
          <w:color w:val="000000"/>
        </w:rPr>
      </w:pPr>
      <w:r w:rsidRPr="005A107C">
        <w:rPr>
          <w:rFonts w:ascii="標楷體" w:eastAsia="標楷體" w:hAnsi="標楷體" w:hint="eastAsia"/>
          <w:color w:val="000000"/>
        </w:rPr>
        <w:t>請案內各員於上述報名截止日前逕行登入臺北市教師在職研習網(</w:t>
      </w:r>
      <w:hyperlink r:id="rId8" w:history="1">
        <w:r w:rsidRPr="005A107C">
          <w:rPr>
            <w:rStyle w:val="a6"/>
            <w:rFonts w:ascii="標楷體" w:eastAsia="標楷體" w:hAnsi="標楷體" w:hint="eastAsia"/>
            <w:color w:val="000000"/>
          </w:rPr>
          <w:t>http://insc.tp.edu.tw</w:t>
        </w:r>
      </w:hyperlink>
      <w:r w:rsidRPr="005A107C">
        <w:rPr>
          <w:rFonts w:ascii="標楷體" w:eastAsia="標楷體" w:hAnsi="標楷體" w:hint="eastAsia"/>
          <w:color w:val="000000"/>
        </w:rPr>
        <w:t>)報名，並列印報名表經學校行政程序核准後，再由學校研習承辦人進入系統辦理薦派報名。</w:t>
      </w:r>
    </w:p>
    <w:p w:rsidR="00CD0EE4" w:rsidRPr="005A107C" w:rsidRDefault="00CD0EE4" w:rsidP="000A4A98">
      <w:pPr>
        <w:pStyle w:val="ad"/>
        <w:numPr>
          <w:ilvl w:val="0"/>
          <w:numId w:val="18"/>
        </w:numPr>
        <w:snapToGrid w:val="0"/>
        <w:ind w:leftChars="0" w:left="993" w:hanging="709"/>
        <w:rPr>
          <w:rFonts w:ascii="標楷體" w:eastAsia="標楷體" w:hAnsi="標楷體"/>
          <w:color w:val="000000"/>
        </w:rPr>
      </w:pPr>
      <w:r w:rsidRPr="005A107C">
        <w:rPr>
          <w:rFonts w:ascii="標楷體" w:eastAsia="標楷體" w:hAnsi="標楷體" w:hint="eastAsia"/>
          <w:color w:val="000000"/>
        </w:rPr>
        <w:t>本研習於報名截止後3日公布研習員名單，並以電子郵件通知　貴校參與研習員，請自行列印研習通知並準時至本中心參加研習。</w:t>
      </w:r>
    </w:p>
    <w:p w:rsidR="00CD0EE4" w:rsidRPr="005A107C" w:rsidRDefault="00CD0EE4" w:rsidP="000A4A98">
      <w:pPr>
        <w:pStyle w:val="ad"/>
        <w:numPr>
          <w:ilvl w:val="0"/>
          <w:numId w:val="20"/>
        </w:numPr>
        <w:snapToGrid w:val="0"/>
        <w:ind w:leftChars="0" w:hanging="905"/>
        <w:rPr>
          <w:rFonts w:ascii="標楷體" w:eastAsia="標楷體" w:hAnsi="標楷體"/>
          <w:b/>
          <w:color w:val="000000"/>
        </w:rPr>
      </w:pPr>
      <w:r w:rsidRPr="005A107C">
        <w:rPr>
          <w:rFonts w:ascii="標楷體" w:eastAsia="標楷體" w:hAnsi="標楷體" w:hint="eastAsia"/>
          <w:b/>
          <w:color w:val="000000"/>
        </w:rPr>
        <w:t>遴選方式及注意事項</w:t>
      </w:r>
    </w:p>
    <w:p w:rsidR="00CD0EE4" w:rsidRPr="005A107C" w:rsidRDefault="00CD0EE4" w:rsidP="000A4A98">
      <w:pPr>
        <w:pStyle w:val="ad"/>
        <w:numPr>
          <w:ilvl w:val="0"/>
          <w:numId w:val="19"/>
        </w:numPr>
        <w:snapToGrid w:val="0"/>
        <w:ind w:leftChars="0" w:left="993" w:hanging="709"/>
        <w:rPr>
          <w:rFonts w:ascii="標楷體" w:eastAsia="標楷體" w:hAnsi="標楷體"/>
          <w:color w:val="000000"/>
        </w:rPr>
      </w:pPr>
      <w:r w:rsidRPr="005A107C">
        <w:rPr>
          <w:rFonts w:ascii="標楷體" w:eastAsia="標楷體" w:hAnsi="標楷體" w:hint="eastAsia"/>
          <w:color w:val="000000"/>
        </w:rPr>
        <w:t>為維護研習品質、精確掌握用餐、講義印製份數及參加研習教師權益，請學校務必依照報名程序完成薦派（</w:t>
      </w:r>
      <w:r w:rsidRPr="005A107C">
        <w:rPr>
          <w:rFonts w:ascii="標楷體" w:eastAsia="標楷體" w:hAnsi="標楷體" w:hint="eastAsia"/>
          <w:b/>
          <w:color w:val="000000"/>
          <w:u w:val="single"/>
        </w:rPr>
        <w:t>恕不接受現場報名</w:t>
      </w:r>
      <w:r w:rsidRPr="005A107C">
        <w:rPr>
          <w:rFonts w:ascii="標楷體" w:eastAsia="標楷體" w:hAnsi="標楷體" w:hint="eastAsia"/>
          <w:color w:val="000000"/>
        </w:rPr>
        <w:t>）。</w:t>
      </w:r>
    </w:p>
    <w:p w:rsidR="00CD0EE4" w:rsidRPr="005A107C" w:rsidRDefault="00CD0EE4" w:rsidP="000A4A98">
      <w:pPr>
        <w:pStyle w:val="ad"/>
        <w:numPr>
          <w:ilvl w:val="0"/>
          <w:numId w:val="19"/>
        </w:numPr>
        <w:snapToGrid w:val="0"/>
        <w:ind w:leftChars="0" w:left="993" w:hanging="709"/>
        <w:rPr>
          <w:rFonts w:ascii="標楷體" w:eastAsia="標楷體" w:hAnsi="標楷體"/>
          <w:color w:val="000000"/>
        </w:rPr>
      </w:pPr>
      <w:r w:rsidRPr="005A107C">
        <w:rPr>
          <w:rFonts w:ascii="標楷體" w:eastAsia="標楷體" w:hAnsi="標楷體" w:hint="eastAsia"/>
          <w:color w:val="000000"/>
        </w:rPr>
        <w:t>完成報名程序之研習員，倘因特殊緊急事件無法參加者，應於研習前3日告知本中心，並依程序辦理取消研習。</w:t>
      </w:r>
    </w:p>
    <w:p w:rsidR="00CD0EE4" w:rsidRPr="005A107C" w:rsidRDefault="00CD0EE4" w:rsidP="000A4A98">
      <w:pPr>
        <w:pStyle w:val="ad"/>
        <w:numPr>
          <w:ilvl w:val="0"/>
          <w:numId w:val="19"/>
        </w:numPr>
        <w:snapToGrid w:val="0"/>
        <w:ind w:leftChars="0" w:left="993" w:hanging="709"/>
        <w:rPr>
          <w:rFonts w:ascii="標楷體" w:eastAsia="標楷體" w:hAnsi="標楷體"/>
          <w:color w:val="000000"/>
        </w:rPr>
      </w:pPr>
      <w:r w:rsidRPr="005A107C">
        <w:rPr>
          <w:rFonts w:ascii="標楷體" w:eastAsia="標楷體" w:hAnsi="標楷體" w:hint="eastAsia"/>
          <w:color w:val="000000"/>
        </w:rPr>
        <w:t>為珍惜教育資源，經報名錄取人員不得無故缺席；如無故不出席亦未請假達三次者，將於「臺北市教師在職研習網」暫停該員報名中心各研習班之權利三個月。</w:t>
      </w:r>
    </w:p>
    <w:p w:rsidR="00CD0EE4" w:rsidRPr="005A107C" w:rsidRDefault="00CD0EE4" w:rsidP="000A4A98">
      <w:pPr>
        <w:pStyle w:val="ad"/>
        <w:numPr>
          <w:ilvl w:val="0"/>
          <w:numId w:val="19"/>
        </w:numPr>
        <w:snapToGrid w:val="0"/>
        <w:ind w:leftChars="0" w:left="993" w:hanging="709"/>
        <w:rPr>
          <w:rFonts w:ascii="標楷體" w:eastAsia="標楷體" w:hAnsi="標楷體"/>
          <w:color w:val="000000"/>
        </w:rPr>
      </w:pPr>
      <w:r w:rsidRPr="005A107C">
        <w:rPr>
          <w:rFonts w:ascii="標楷體" w:eastAsia="標楷體" w:hAnsi="標楷體" w:hint="eastAsia"/>
          <w:color w:val="000000"/>
        </w:rPr>
        <w:t>為尊重講座及研習同儕，參與研習請務必準時，以免影響課程進行。遲到或早退超過20分鐘以上者，須請假1小時；另，本中心亦不接受「研習代理」及「輪流上課」之事宜，敬請配合。</w:t>
      </w:r>
    </w:p>
    <w:p w:rsidR="00CD0EE4" w:rsidRPr="005A107C" w:rsidRDefault="00CD0EE4" w:rsidP="000A4A98">
      <w:pPr>
        <w:pStyle w:val="ad"/>
        <w:numPr>
          <w:ilvl w:val="0"/>
          <w:numId w:val="19"/>
        </w:numPr>
        <w:snapToGrid w:val="0"/>
        <w:ind w:leftChars="0" w:left="993" w:hanging="709"/>
        <w:rPr>
          <w:rFonts w:ascii="標楷體" w:eastAsia="標楷體" w:hAnsi="標楷體"/>
          <w:color w:val="000000"/>
        </w:rPr>
      </w:pPr>
      <w:r w:rsidRPr="005A107C">
        <w:rPr>
          <w:rFonts w:ascii="標楷體" w:eastAsia="標楷體" w:hAnsi="標楷體" w:hint="eastAsia"/>
          <w:color w:val="000000"/>
        </w:rPr>
        <w:t>本中心備有哺乳室及冰箱，另如需無障礙設施或有其他需求者，請事先洽承辦人或當天生活輔導員。</w:t>
      </w:r>
    </w:p>
    <w:p w:rsidR="00CD0EE4" w:rsidRPr="005A107C" w:rsidRDefault="00CD0EE4" w:rsidP="000A4A98">
      <w:pPr>
        <w:pStyle w:val="ad"/>
        <w:numPr>
          <w:ilvl w:val="0"/>
          <w:numId w:val="19"/>
        </w:numPr>
        <w:snapToGrid w:val="0"/>
        <w:ind w:leftChars="0" w:left="993" w:hanging="709"/>
        <w:rPr>
          <w:rFonts w:ascii="標楷體" w:eastAsia="標楷體" w:hAnsi="標楷體"/>
          <w:color w:val="000000"/>
        </w:rPr>
      </w:pPr>
      <w:r w:rsidRPr="005A107C">
        <w:rPr>
          <w:rFonts w:ascii="標楷體" w:eastAsia="標楷體" w:hAnsi="標楷體" w:hint="eastAsia"/>
          <w:color w:val="000000"/>
        </w:rPr>
        <w:t>為珍惜資源加強環境保育，請攜帶環保杯。</w:t>
      </w:r>
    </w:p>
    <w:p w:rsidR="00CD0EE4" w:rsidRPr="005A107C" w:rsidRDefault="00CD0EE4" w:rsidP="000A4A98">
      <w:pPr>
        <w:pStyle w:val="ad"/>
        <w:numPr>
          <w:ilvl w:val="0"/>
          <w:numId w:val="19"/>
        </w:numPr>
        <w:snapToGrid w:val="0"/>
        <w:ind w:leftChars="0" w:left="993" w:hanging="709"/>
        <w:rPr>
          <w:rFonts w:ascii="標楷體" w:eastAsia="標楷體" w:hAnsi="標楷體"/>
          <w:color w:val="000000"/>
        </w:rPr>
      </w:pPr>
      <w:r w:rsidRPr="005A107C">
        <w:rPr>
          <w:rFonts w:ascii="標楷體" w:eastAsia="標楷體" w:hAnsi="標楷體" w:hint="eastAsia"/>
          <w:color w:val="000000"/>
        </w:rPr>
        <w:t>研習通知請進行登錄臺北市教師在職研習網，至研習課程／報名進度查詢並自行列印。</w:t>
      </w:r>
    </w:p>
    <w:p w:rsidR="00CD0EE4" w:rsidRPr="005A107C" w:rsidRDefault="00CD0EE4" w:rsidP="000A4A98">
      <w:pPr>
        <w:pStyle w:val="ad"/>
        <w:numPr>
          <w:ilvl w:val="0"/>
          <w:numId w:val="19"/>
        </w:numPr>
        <w:snapToGrid w:val="0"/>
        <w:ind w:leftChars="0" w:left="993" w:hanging="709"/>
        <w:rPr>
          <w:rFonts w:ascii="標楷體" w:eastAsia="標楷體" w:hAnsi="標楷體"/>
          <w:color w:val="000000"/>
        </w:rPr>
      </w:pPr>
      <w:r w:rsidRPr="005A107C">
        <w:rPr>
          <w:rFonts w:ascii="標楷體" w:eastAsia="標楷體" w:hAnsi="標楷體" w:hint="eastAsia"/>
          <w:color w:val="000000"/>
        </w:rPr>
        <w:t>經遴選錄取之研習員參加本中心研習課程者，限研習員本人1人參加(不得攜帶其他任何人等入班或隨班上課)，如違反者，本中心得停止該員參加本中心研習課程之權益。</w:t>
      </w:r>
    </w:p>
    <w:p w:rsidR="00CD0EE4" w:rsidRPr="005A107C" w:rsidRDefault="00CD0EE4" w:rsidP="000A4A98">
      <w:pPr>
        <w:pStyle w:val="ad"/>
        <w:numPr>
          <w:ilvl w:val="0"/>
          <w:numId w:val="20"/>
        </w:numPr>
        <w:snapToGrid w:val="0"/>
        <w:ind w:leftChars="0" w:left="709" w:hanging="709"/>
        <w:rPr>
          <w:rFonts w:ascii="標楷體" w:eastAsia="標楷體" w:hAnsi="標楷體"/>
          <w:color w:val="000000"/>
        </w:rPr>
      </w:pPr>
      <w:r w:rsidRPr="005A107C">
        <w:rPr>
          <w:rFonts w:ascii="標楷體" w:eastAsia="標楷體" w:hAnsi="標楷體" w:hint="eastAsia"/>
          <w:b/>
          <w:color w:val="000000"/>
        </w:rPr>
        <w:t>研習時數核發：</w:t>
      </w:r>
      <w:r w:rsidRPr="005A107C">
        <w:rPr>
          <w:rFonts w:ascii="標楷體" w:eastAsia="標楷體" w:hAnsi="標楷體" w:hint="eastAsia"/>
          <w:color w:val="000000"/>
        </w:rPr>
        <w:t>凡全程參與本次研習者，予以核發</w:t>
      </w:r>
      <w:r>
        <w:rPr>
          <w:rFonts w:ascii="標楷體" w:eastAsia="標楷體" w:hAnsi="標楷體" w:hint="eastAsia"/>
          <w:color w:val="000000"/>
        </w:rPr>
        <w:t>17</w:t>
      </w:r>
      <w:r w:rsidRPr="005A107C">
        <w:rPr>
          <w:rFonts w:ascii="標楷體" w:eastAsia="標楷體" w:hAnsi="標楷體" w:hint="eastAsia"/>
          <w:color w:val="000000"/>
        </w:rPr>
        <w:t>小時研習時數。</w:t>
      </w:r>
      <w:r w:rsidRPr="005A107C">
        <w:rPr>
          <w:rFonts w:ascii="標楷體" w:eastAsia="標楷體" w:hAnsi="標楷體" w:hint="eastAsia"/>
          <w:b/>
          <w:color w:val="000000"/>
          <w:u w:val="single"/>
        </w:rPr>
        <w:t>另請假時數超過研習總</w:t>
      </w:r>
      <w:r w:rsidRPr="005A107C">
        <w:rPr>
          <w:rFonts w:ascii="標楷體" w:eastAsia="標楷體" w:hAnsi="標楷體" w:hint="eastAsia"/>
          <w:b/>
          <w:color w:val="000000"/>
          <w:u w:val="single"/>
        </w:rPr>
        <w:lastRenderedPageBreak/>
        <w:t>時數之五分之一(</w:t>
      </w:r>
      <w:r>
        <w:rPr>
          <w:rFonts w:ascii="標楷體" w:eastAsia="標楷體" w:hAnsi="標楷體" w:hint="eastAsia"/>
          <w:b/>
          <w:color w:val="000000"/>
          <w:u w:val="single"/>
        </w:rPr>
        <w:t>2小時</w:t>
      </w:r>
      <w:r w:rsidRPr="005A107C">
        <w:rPr>
          <w:rFonts w:ascii="標楷體" w:eastAsia="標楷體" w:hAnsi="標楷體" w:hint="eastAsia"/>
          <w:b/>
          <w:color w:val="000000"/>
          <w:u w:val="single"/>
        </w:rPr>
        <w:t>)者，不給予研習時數。</w:t>
      </w:r>
    </w:p>
    <w:p w:rsidR="00CD0EE4" w:rsidRPr="005A107C" w:rsidRDefault="00CD0EE4" w:rsidP="000A4A98">
      <w:pPr>
        <w:pStyle w:val="ad"/>
        <w:numPr>
          <w:ilvl w:val="0"/>
          <w:numId w:val="20"/>
        </w:numPr>
        <w:snapToGrid w:val="0"/>
        <w:ind w:leftChars="0" w:hanging="905"/>
        <w:rPr>
          <w:rFonts w:ascii="標楷體" w:eastAsia="標楷體" w:hAnsi="標楷體"/>
          <w:b/>
          <w:color w:val="000000"/>
        </w:rPr>
      </w:pPr>
      <w:r w:rsidRPr="005A107C">
        <w:rPr>
          <w:rFonts w:ascii="標楷體" w:eastAsia="標楷體" w:hAnsi="標楷體" w:hint="eastAsia"/>
          <w:b/>
          <w:color w:val="000000"/>
        </w:rPr>
        <w:t>聯絡方式：</w:t>
      </w:r>
      <w:r w:rsidRPr="005A107C">
        <w:rPr>
          <w:rFonts w:ascii="標楷體" w:eastAsia="標楷體" w:hAnsi="標楷體" w:hint="eastAsia"/>
          <w:color w:val="000000"/>
        </w:rPr>
        <w:t>本中心教務組張巧函小姐；電話：2861-6942轉215；傳真：2861-6702；電子信箱：</w:t>
      </w:r>
      <w:hyperlink r:id="rId9" w:history="1">
        <w:r w:rsidRPr="00EF40FD">
          <w:rPr>
            <w:rStyle w:val="a6"/>
            <w:rFonts w:ascii="標楷體" w:eastAsia="標楷體" w:hAnsi="標楷體" w:hint="eastAsia"/>
          </w:rPr>
          <w:t>hiei0728@gmail.com</w:t>
        </w:r>
      </w:hyperlink>
      <w:r w:rsidRPr="005A107C">
        <w:rPr>
          <w:rFonts w:ascii="標楷體" w:eastAsia="標楷體" w:hAnsi="標楷體" w:hint="eastAsia"/>
          <w:color w:val="000000"/>
        </w:rPr>
        <w:t>。</w:t>
      </w:r>
    </w:p>
    <w:p w:rsidR="00CD0EE4" w:rsidRPr="005A107C" w:rsidRDefault="00CD0EE4" w:rsidP="000A4A98">
      <w:pPr>
        <w:pStyle w:val="ad"/>
        <w:numPr>
          <w:ilvl w:val="0"/>
          <w:numId w:val="20"/>
        </w:numPr>
        <w:snapToGrid w:val="0"/>
        <w:ind w:leftChars="0" w:hanging="905"/>
        <w:rPr>
          <w:rFonts w:ascii="標楷體" w:eastAsia="標楷體" w:hAnsi="標楷體"/>
          <w:color w:val="000000"/>
        </w:rPr>
      </w:pPr>
      <w:r w:rsidRPr="005A107C">
        <w:rPr>
          <w:rFonts w:ascii="標楷體" w:eastAsia="標楷體" w:hAnsi="標楷體" w:hint="eastAsia"/>
          <w:color w:val="000000"/>
        </w:rPr>
        <w:t>研習經費：本研習班所需經費由相關研習經費項下支應。</w:t>
      </w:r>
    </w:p>
    <w:p w:rsidR="00CD0EE4" w:rsidRPr="005A107C" w:rsidRDefault="00CD0EE4" w:rsidP="000A4A98">
      <w:pPr>
        <w:pStyle w:val="ad"/>
        <w:numPr>
          <w:ilvl w:val="0"/>
          <w:numId w:val="20"/>
        </w:numPr>
        <w:snapToGrid w:val="0"/>
        <w:ind w:leftChars="0" w:hanging="905"/>
        <w:rPr>
          <w:rFonts w:ascii="標楷體" w:eastAsia="標楷體" w:hAnsi="標楷體"/>
          <w:color w:val="000000"/>
          <w:szCs w:val="24"/>
        </w:rPr>
      </w:pPr>
      <w:r w:rsidRPr="005A107C">
        <w:rPr>
          <w:rFonts w:ascii="標楷體" w:eastAsia="標楷體" w:hAnsi="標楷體"/>
          <w:color w:val="000000"/>
          <w:szCs w:val="24"/>
        </w:rPr>
        <w:t>本研習計畫</w:t>
      </w:r>
      <w:r w:rsidRPr="005A107C">
        <w:rPr>
          <w:rFonts w:ascii="標楷體" w:eastAsia="標楷體" w:hAnsi="標楷體" w:hint="eastAsia"/>
          <w:color w:val="000000"/>
          <w:szCs w:val="24"/>
        </w:rPr>
        <w:t>陳</w:t>
      </w:r>
      <w:r w:rsidRPr="005A107C">
        <w:rPr>
          <w:rFonts w:ascii="標楷體" w:eastAsia="標楷體" w:hAnsi="標楷體"/>
          <w:color w:val="000000"/>
          <w:szCs w:val="24"/>
        </w:rPr>
        <w:t>本中心主任核可後實施，修正時亦同</w:t>
      </w:r>
      <w:r w:rsidRPr="005A107C">
        <w:rPr>
          <w:rFonts w:ascii="標楷體" w:eastAsia="標楷體" w:hAnsi="標楷體" w:hint="eastAsia"/>
          <w:color w:val="000000"/>
          <w:szCs w:val="24"/>
        </w:rPr>
        <w:t>。</w:t>
      </w:r>
    </w:p>
    <w:p w:rsidR="00AC74EF" w:rsidRPr="00CD0EE4" w:rsidRDefault="00AC74EF" w:rsidP="00CD0EE4">
      <w:pPr>
        <w:pStyle w:val="a8"/>
        <w:widowControl w:val="0"/>
        <w:snapToGrid w:val="0"/>
        <w:spacing w:before="0" w:after="0" w:line="400" w:lineRule="exact"/>
        <w:rPr>
          <w:rFonts w:ascii="標楷體" w:eastAsia="標楷體" w:hAnsi="標楷體"/>
          <w:b/>
        </w:rPr>
      </w:pPr>
    </w:p>
    <w:p w:rsidR="00F10641" w:rsidRDefault="00F10641">
      <w:pPr>
        <w:widowControl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186379" w:rsidRPr="00C556DF" w:rsidRDefault="00542445" w:rsidP="00C556DF">
      <w:pPr>
        <w:pStyle w:val="a4"/>
        <w:rPr>
          <w:rFonts w:ascii="標楷體" w:eastAsia="標楷體" w:hAnsi="標楷體"/>
          <w:sz w:val="24"/>
          <w:szCs w:val="24"/>
        </w:rPr>
      </w:pPr>
      <w:r w:rsidRPr="00F073F5">
        <w:rPr>
          <w:rFonts w:ascii="標楷體" w:eastAsia="標楷體" w:hAnsi="標楷體" w:hint="eastAsia"/>
          <w:sz w:val="24"/>
          <w:szCs w:val="24"/>
        </w:rPr>
        <w:lastRenderedPageBreak/>
        <w:t>臺北市102學年度「國小專業學習社群召集人工作坊」</w:t>
      </w:r>
      <w:bookmarkEnd w:id="0"/>
      <w:r w:rsidR="009C0598" w:rsidRPr="00F073F5">
        <w:rPr>
          <w:rFonts w:ascii="標楷體" w:eastAsia="標楷體" w:hAnsi="標楷體" w:hint="eastAsia"/>
          <w:sz w:val="24"/>
          <w:szCs w:val="24"/>
        </w:rPr>
        <w:t>（第一期</w:t>
      </w:r>
      <w:r w:rsidRPr="00F073F5">
        <w:rPr>
          <w:rFonts w:ascii="標楷體" w:eastAsia="標楷體" w:hAnsi="標楷體" w:hint="eastAsia"/>
          <w:sz w:val="24"/>
          <w:szCs w:val="24"/>
        </w:rPr>
        <w:t>）</w:t>
      </w:r>
      <w:bookmarkStart w:id="1" w:name="附件1"/>
      <w:bookmarkEnd w:id="1"/>
      <w:r w:rsidR="009C0598" w:rsidRPr="00F073F5">
        <w:rPr>
          <w:rFonts w:ascii="標楷體" w:eastAsia="標楷體" w:hAnsi="標楷體" w:hint="eastAsia"/>
          <w:sz w:val="24"/>
          <w:szCs w:val="24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992"/>
        <w:gridCol w:w="1560"/>
        <w:gridCol w:w="992"/>
        <w:gridCol w:w="567"/>
        <w:gridCol w:w="1701"/>
        <w:gridCol w:w="1814"/>
      </w:tblGrid>
      <w:tr w:rsidR="00943859" w:rsidRPr="00F073F5" w:rsidTr="00943859">
        <w:trPr>
          <w:jc w:val="center"/>
        </w:trPr>
        <w:tc>
          <w:tcPr>
            <w:tcW w:w="846" w:type="dxa"/>
            <w:shd w:val="clear" w:color="auto" w:fill="D9D9D9"/>
          </w:tcPr>
          <w:p w:rsidR="00943859" w:rsidRPr="00F073F5" w:rsidRDefault="00943859" w:rsidP="009C0598">
            <w:pPr>
              <w:jc w:val="center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92" w:type="dxa"/>
            <w:shd w:val="clear" w:color="auto" w:fill="D9D9D9"/>
          </w:tcPr>
          <w:p w:rsidR="00943859" w:rsidRPr="00F073F5" w:rsidRDefault="00943859" w:rsidP="009C0598">
            <w:pPr>
              <w:jc w:val="center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634" w:type="dxa"/>
            <w:gridSpan w:val="5"/>
            <w:shd w:val="clear" w:color="auto" w:fill="D9D9D9"/>
          </w:tcPr>
          <w:p w:rsidR="00943859" w:rsidRPr="00F073F5" w:rsidRDefault="00943859" w:rsidP="009C0598">
            <w:pPr>
              <w:jc w:val="center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課程名稱</w:t>
            </w:r>
          </w:p>
        </w:tc>
      </w:tr>
      <w:tr w:rsidR="00943859" w:rsidRPr="00F073F5" w:rsidTr="00943859">
        <w:trPr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943859" w:rsidRPr="00F073F5" w:rsidRDefault="00943859" w:rsidP="00381E53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bookmarkStart w:id="2" w:name="_Hlk312144018"/>
            <w:r w:rsidRPr="00F073F5">
              <w:rPr>
                <w:rFonts w:ascii="標楷體" w:eastAsia="標楷體" w:hAnsi="標楷體" w:hint="eastAsia"/>
              </w:rPr>
              <w:t>102年8月19日</w:t>
            </w:r>
          </w:p>
          <w:p w:rsidR="00943859" w:rsidRPr="00F073F5" w:rsidRDefault="00943859" w:rsidP="00381E53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(星期一)</w:t>
            </w:r>
          </w:p>
        </w:tc>
        <w:tc>
          <w:tcPr>
            <w:tcW w:w="992" w:type="dxa"/>
            <w:vAlign w:val="center"/>
          </w:tcPr>
          <w:p w:rsidR="00943859" w:rsidRDefault="00741B21" w:rsidP="009C059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08:30</w:t>
            </w:r>
            <w:r w:rsidR="00943859" w:rsidRPr="00F073F5">
              <w:rPr>
                <w:rFonts w:ascii="標楷體" w:eastAsia="標楷體" w:hAnsi="標楷體" w:hint="eastAsia"/>
              </w:rPr>
              <w:t>-</w:t>
            </w:r>
          </w:p>
          <w:p w:rsidR="00943859" w:rsidRPr="00F073F5" w:rsidRDefault="00741B21" w:rsidP="009C059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943859" w:rsidRPr="00F073F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634" w:type="dxa"/>
            <w:gridSpan w:val="5"/>
            <w:vAlign w:val="center"/>
          </w:tcPr>
          <w:p w:rsidR="00943859" w:rsidRPr="00F073F5" w:rsidRDefault="00943859" w:rsidP="00943859">
            <w:pPr>
              <w:tabs>
                <w:tab w:val="left" w:pos="3392"/>
              </w:tabs>
              <w:jc w:val="center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cs="Arial Unicode MS" w:hint="eastAsia"/>
              </w:rPr>
              <w:t>報到</w:t>
            </w:r>
          </w:p>
        </w:tc>
      </w:tr>
      <w:tr w:rsidR="00943859" w:rsidRPr="00F073F5" w:rsidTr="00943859">
        <w:trPr>
          <w:jc w:val="center"/>
        </w:trPr>
        <w:tc>
          <w:tcPr>
            <w:tcW w:w="846" w:type="dxa"/>
            <w:vMerge/>
            <w:textDirection w:val="tbRlV"/>
            <w:vAlign w:val="center"/>
          </w:tcPr>
          <w:p w:rsidR="00943859" w:rsidRPr="00F073F5" w:rsidRDefault="00943859" w:rsidP="00381E53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943859" w:rsidRDefault="00943859" w:rsidP="009C059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09:00-</w:t>
            </w:r>
          </w:p>
          <w:p w:rsidR="00943859" w:rsidRPr="00F073F5" w:rsidRDefault="00943859" w:rsidP="009C059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6634" w:type="dxa"/>
            <w:gridSpan w:val="5"/>
            <w:vAlign w:val="center"/>
          </w:tcPr>
          <w:p w:rsidR="00943859" w:rsidRPr="00C556DF" w:rsidRDefault="00943859" w:rsidP="00943859">
            <w:pPr>
              <w:tabs>
                <w:tab w:val="left" w:pos="3392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56DF">
              <w:rPr>
                <w:rFonts w:ascii="標楷體" w:eastAsia="標楷體" w:hAnsi="標楷體" w:hint="eastAsia"/>
                <w:b/>
                <w:szCs w:val="24"/>
              </w:rPr>
              <w:t>領域及備課社群召集人角色及任務</w:t>
            </w:r>
          </w:p>
          <w:p w:rsidR="00943859" w:rsidRPr="00F073F5" w:rsidRDefault="00943859" w:rsidP="00943859">
            <w:pPr>
              <w:tabs>
                <w:tab w:val="left" w:pos="3392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邢小萍校長(新生國小)</w:t>
            </w:r>
          </w:p>
        </w:tc>
      </w:tr>
      <w:tr w:rsidR="00943859" w:rsidRPr="00F073F5" w:rsidTr="00C556DF">
        <w:trPr>
          <w:jc w:val="center"/>
        </w:trPr>
        <w:tc>
          <w:tcPr>
            <w:tcW w:w="846" w:type="dxa"/>
            <w:vMerge/>
            <w:textDirection w:val="tbRlV"/>
            <w:vAlign w:val="center"/>
          </w:tcPr>
          <w:p w:rsidR="00943859" w:rsidRPr="00F073F5" w:rsidRDefault="00943859" w:rsidP="00381E53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943859" w:rsidRDefault="00943859" w:rsidP="009C059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10:10-</w:t>
            </w:r>
          </w:p>
          <w:p w:rsidR="00943859" w:rsidRPr="00F073F5" w:rsidRDefault="00943859" w:rsidP="009C059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6634" w:type="dxa"/>
            <w:gridSpan w:val="5"/>
            <w:tcBorders>
              <w:bottom w:val="single" w:sz="4" w:space="0" w:color="auto"/>
            </w:tcBorders>
            <w:vAlign w:val="center"/>
          </w:tcPr>
          <w:p w:rsidR="00943859" w:rsidRPr="00C556DF" w:rsidRDefault="00943859" w:rsidP="00943859">
            <w:pPr>
              <w:tabs>
                <w:tab w:val="left" w:pos="3392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56DF">
              <w:rPr>
                <w:rFonts w:ascii="標楷體" w:eastAsia="標楷體" w:hAnsi="標楷體" w:hint="eastAsia"/>
                <w:b/>
                <w:szCs w:val="24"/>
              </w:rPr>
              <w:t>領域及備課社群實務</w:t>
            </w:r>
          </w:p>
          <w:p w:rsidR="00943859" w:rsidRDefault="00943859" w:rsidP="00943859">
            <w:pPr>
              <w:tabs>
                <w:tab w:val="left" w:pos="3392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蔣宛玲教師(新生國小)</w:t>
            </w:r>
          </w:p>
          <w:p w:rsidR="00943859" w:rsidRPr="00F073F5" w:rsidRDefault="00943859" w:rsidP="00943859">
            <w:pPr>
              <w:tabs>
                <w:tab w:val="left" w:pos="3392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李以敏教師(新生國小)</w:t>
            </w:r>
          </w:p>
        </w:tc>
      </w:tr>
      <w:tr w:rsidR="00943859" w:rsidRPr="00F073F5" w:rsidTr="00C556DF">
        <w:trPr>
          <w:trHeight w:val="336"/>
          <w:jc w:val="center"/>
        </w:trPr>
        <w:tc>
          <w:tcPr>
            <w:tcW w:w="846" w:type="dxa"/>
            <w:vMerge/>
            <w:textDirection w:val="tbRlV"/>
            <w:vAlign w:val="center"/>
          </w:tcPr>
          <w:p w:rsidR="00943859" w:rsidRPr="00F073F5" w:rsidRDefault="00943859" w:rsidP="00381E53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43859" w:rsidRDefault="00943859" w:rsidP="009C0598">
            <w:pPr>
              <w:jc w:val="both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13:30-</w:t>
            </w:r>
          </w:p>
          <w:p w:rsidR="00943859" w:rsidRPr="00F073F5" w:rsidRDefault="00943859" w:rsidP="009C0598">
            <w:pPr>
              <w:jc w:val="both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16:10</w:t>
            </w:r>
          </w:p>
        </w:tc>
        <w:tc>
          <w:tcPr>
            <w:tcW w:w="6634" w:type="dxa"/>
            <w:gridSpan w:val="5"/>
            <w:tcBorders>
              <w:bottom w:val="single" w:sz="4" w:space="0" w:color="auto"/>
            </w:tcBorders>
            <w:vAlign w:val="center"/>
          </w:tcPr>
          <w:p w:rsidR="00943859" w:rsidRPr="00C556DF" w:rsidRDefault="00943859" w:rsidP="00C556DF">
            <w:pPr>
              <w:jc w:val="center"/>
              <w:rPr>
                <w:rFonts w:ascii="標楷體" w:eastAsia="標楷體" w:hAnsi="標楷體"/>
                <w:b/>
              </w:rPr>
            </w:pPr>
            <w:r w:rsidRPr="00C556DF">
              <w:rPr>
                <w:rFonts w:ascii="標楷體" w:eastAsia="標楷體" w:hAnsi="標楷體" w:hint="eastAsia"/>
                <w:b/>
                <w:szCs w:val="24"/>
              </w:rPr>
              <w:t>有效教學理論與實務（分四組實作）</w:t>
            </w:r>
          </w:p>
        </w:tc>
      </w:tr>
      <w:tr w:rsidR="00943859" w:rsidRPr="00F073F5" w:rsidTr="00C556DF">
        <w:trPr>
          <w:trHeight w:val="2576"/>
          <w:jc w:val="center"/>
        </w:trPr>
        <w:tc>
          <w:tcPr>
            <w:tcW w:w="846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943859" w:rsidRPr="00F073F5" w:rsidRDefault="00943859" w:rsidP="00381E53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943859" w:rsidRPr="00F073F5" w:rsidRDefault="00943859" w:rsidP="009C05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943859" w:rsidRPr="00381E53" w:rsidRDefault="00943859" w:rsidP="00943859">
            <w:pPr>
              <w:jc w:val="both"/>
              <w:rPr>
                <w:rFonts w:ascii="標楷體" w:eastAsia="標楷體" w:hAnsi="標楷體"/>
                <w:b/>
              </w:rPr>
            </w:pPr>
            <w:r w:rsidRPr="00381E53">
              <w:rPr>
                <w:rFonts w:ascii="標楷體" w:eastAsia="標楷體" w:hAnsi="標楷體" w:hint="eastAsia"/>
                <w:b/>
              </w:rPr>
              <w:t>國語文：</w:t>
            </w:r>
          </w:p>
          <w:p w:rsidR="00943859" w:rsidRDefault="00943859" w:rsidP="009438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賴婷妤教師</w:t>
            </w:r>
          </w:p>
          <w:p w:rsidR="00943859" w:rsidRDefault="00943859" w:rsidP="009438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（中正國小）</w:t>
            </w:r>
          </w:p>
          <w:p w:rsidR="00943859" w:rsidRDefault="00943859" w:rsidP="009438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陳錦蓮校長</w:t>
            </w:r>
          </w:p>
          <w:p w:rsidR="00943859" w:rsidRPr="00F073F5" w:rsidRDefault="00943859" w:rsidP="0094385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（明德國小）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vAlign w:val="center"/>
          </w:tcPr>
          <w:p w:rsidR="00943859" w:rsidRPr="00381E53" w:rsidRDefault="00943859" w:rsidP="00943859">
            <w:pPr>
              <w:jc w:val="both"/>
              <w:rPr>
                <w:rFonts w:ascii="標楷體" w:eastAsia="標楷體" w:hAnsi="標楷體"/>
                <w:b/>
              </w:rPr>
            </w:pPr>
            <w:r w:rsidRPr="00381E53">
              <w:rPr>
                <w:rFonts w:ascii="標楷體" w:eastAsia="標楷體" w:hAnsi="標楷體" w:hint="eastAsia"/>
                <w:b/>
              </w:rPr>
              <w:t>英語：</w:t>
            </w:r>
          </w:p>
          <w:p w:rsidR="00943859" w:rsidRDefault="00943859" w:rsidP="009438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張齡心教師</w:t>
            </w:r>
          </w:p>
          <w:p w:rsidR="00943859" w:rsidRDefault="00943859" w:rsidP="009438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（仁愛國小）</w:t>
            </w:r>
          </w:p>
          <w:p w:rsidR="00943859" w:rsidRDefault="00943859" w:rsidP="009438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林淑惠教師</w:t>
            </w:r>
          </w:p>
          <w:p w:rsidR="00943859" w:rsidRPr="00F073F5" w:rsidRDefault="00943859" w:rsidP="0094385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（龍山國小）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43859" w:rsidRDefault="00943859" w:rsidP="00943859">
            <w:pPr>
              <w:jc w:val="both"/>
              <w:rPr>
                <w:rFonts w:ascii="標楷體" w:eastAsia="標楷體" w:hAnsi="標楷體"/>
                <w:b/>
              </w:rPr>
            </w:pPr>
            <w:r w:rsidRPr="00381E53">
              <w:rPr>
                <w:rFonts w:ascii="標楷體" w:eastAsia="標楷體" w:hAnsi="標楷體" w:hint="eastAsia"/>
                <w:b/>
              </w:rPr>
              <w:t>社會：</w:t>
            </w:r>
          </w:p>
          <w:p w:rsidR="00A5107A" w:rsidRDefault="000A06BF" w:rsidP="009404B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張瓈文教師</w:t>
            </w:r>
          </w:p>
          <w:p w:rsidR="000A06BF" w:rsidRDefault="000A06BF" w:rsidP="009404B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（老松國小）</w:t>
            </w:r>
          </w:p>
          <w:p w:rsidR="00943859" w:rsidRDefault="000A06BF" w:rsidP="009404B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郭惠琳校長</w:t>
            </w:r>
          </w:p>
          <w:p w:rsidR="000A06BF" w:rsidRPr="00F073F5" w:rsidRDefault="000A06BF" w:rsidP="009404B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（萬興國小）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943859" w:rsidRDefault="00943859" w:rsidP="00943859">
            <w:pPr>
              <w:jc w:val="both"/>
              <w:rPr>
                <w:rFonts w:ascii="標楷體" w:eastAsia="標楷體" w:hAnsi="標楷體"/>
                <w:b/>
              </w:rPr>
            </w:pPr>
            <w:r w:rsidRPr="00381E53">
              <w:rPr>
                <w:rFonts w:ascii="標楷體" w:eastAsia="標楷體" w:hAnsi="標楷體" w:hint="eastAsia"/>
                <w:b/>
              </w:rPr>
              <w:t>藝文：</w:t>
            </w:r>
          </w:p>
          <w:p w:rsidR="00943859" w:rsidRDefault="00943859" w:rsidP="009438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廖順約教師</w:t>
            </w:r>
          </w:p>
          <w:p w:rsidR="00943859" w:rsidRDefault="00943859" w:rsidP="009438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（市教大附小）</w:t>
            </w:r>
          </w:p>
          <w:p w:rsidR="00943859" w:rsidRDefault="00943859" w:rsidP="009438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黃世傑教師</w:t>
            </w:r>
          </w:p>
          <w:p w:rsidR="00943859" w:rsidRDefault="00943859" w:rsidP="009438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（銘傳國小）</w:t>
            </w:r>
          </w:p>
          <w:p w:rsidR="00943859" w:rsidRDefault="00943859" w:rsidP="009438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楊東昇教師</w:t>
            </w:r>
          </w:p>
          <w:p w:rsidR="00943859" w:rsidRPr="00381E53" w:rsidRDefault="00943859" w:rsidP="009C059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（麗山國小）</w:t>
            </w:r>
          </w:p>
        </w:tc>
      </w:tr>
      <w:tr w:rsidR="00C556DF" w:rsidRPr="00F073F5" w:rsidTr="00E7020E">
        <w:trPr>
          <w:jc w:val="center"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C556DF" w:rsidRPr="00F073F5" w:rsidRDefault="00C556DF" w:rsidP="00381E53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102年8月20日</w:t>
            </w:r>
          </w:p>
          <w:p w:rsidR="00C556DF" w:rsidRPr="00F073F5" w:rsidRDefault="00C556DF" w:rsidP="00381E53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(星期二)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556DF" w:rsidRPr="00F073F5" w:rsidRDefault="00C556DF" w:rsidP="009C059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6634" w:type="dxa"/>
            <w:gridSpan w:val="5"/>
            <w:tcBorders>
              <w:top w:val="double" w:sz="4" w:space="0" w:color="auto"/>
            </w:tcBorders>
            <w:vAlign w:val="center"/>
          </w:tcPr>
          <w:p w:rsidR="00C556DF" w:rsidRPr="00F073F5" w:rsidRDefault="00C556DF" w:rsidP="00C556DF">
            <w:pPr>
              <w:tabs>
                <w:tab w:val="left" w:pos="3392"/>
              </w:tabs>
              <w:jc w:val="center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cs="Arial Unicode MS" w:hint="eastAsia"/>
              </w:rPr>
              <w:t>報到</w:t>
            </w:r>
          </w:p>
        </w:tc>
      </w:tr>
      <w:tr w:rsidR="00C556DF" w:rsidRPr="00F073F5" w:rsidTr="00E7020E">
        <w:trPr>
          <w:jc w:val="center"/>
        </w:trPr>
        <w:tc>
          <w:tcPr>
            <w:tcW w:w="846" w:type="dxa"/>
            <w:vMerge/>
            <w:vAlign w:val="center"/>
          </w:tcPr>
          <w:p w:rsidR="00C556DF" w:rsidRPr="00F073F5" w:rsidRDefault="00C556DF" w:rsidP="009C05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556DF" w:rsidRPr="00F073F5" w:rsidRDefault="00C556DF" w:rsidP="009404B8">
            <w:pPr>
              <w:jc w:val="both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6634" w:type="dxa"/>
            <w:gridSpan w:val="5"/>
            <w:vAlign w:val="center"/>
          </w:tcPr>
          <w:p w:rsidR="00C556DF" w:rsidRPr="00C556DF" w:rsidRDefault="00C556DF" w:rsidP="00093409">
            <w:pPr>
              <w:tabs>
                <w:tab w:val="left" w:pos="31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556DF">
              <w:rPr>
                <w:rFonts w:ascii="標楷體" w:eastAsia="標楷體" w:hAnsi="標楷體" w:hint="eastAsia"/>
                <w:b/>
                <w:szCs w:val="24"/>
              </w:rPr>
              <w:t>共同備課的理念、策略與實作（分四組實作）</w:t>
            </w:r>
          </w:p>
        </w:tc>
      </w:tr>
      <w:tr w:rsidR="00C556DF" w:rsidRPr="00F073F5" w:rsidTr="00C556DF">
        <w:trPr>
          <w:jc w:val="center"/>
        </w:trPr>
        <w:tc>
          <w:tcPr>
            <w:tcW w:w="846" w:type="dxa"/>
            <w:vMerge/>
            <w:vAlign w:val="center"/>
          </w:tcPr>
          <w:p w:rsidR="00C556DF" w:rsidRPr="00F073F5" w:rsidRDefault="00C556DF" w:rsidP="009C05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C556DF" w:rsidRPr="00F073F5" w:rsidRDefault="00C556DF" w:rsidP="009404B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C556DF" w:rsidRPr="00381E53" w:rsidRDefault="00C556DF" w:rsidP="00E7020E">
            <w:pPr>
              <w:jc w:val="both"/>
              <w:rPr>
                <w:rFonts w:ascii="標楷體" w:eastAsia="標楷體" w:hAnsi="標楷體"/>
                <w:b/>
              </w:rPr>
            </w:pPr>
            <w:r w:rsidRPr="00381E53">
              <w:rPr>
                <w:rFonts w:ascii="標楷體" w:eastAsia="標楷體" w:hAnsi="標楷體" w:hint="eastAsia"/>
                <w:b/>
              </w:rPr>
              <w:t>國語文：</w:t>
            </w:r>
          </w:p>
          <w:p w:rsidR="00C556DF" w:rsidRDefault="00C556DF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謝秀芬教師</w:t>
            </w:r>
          </w:p>
          <w:p w:rsidR="00C556DF" w:rsidRDefault="00C556DF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（健康國小）</w:t>
            </w:r>
          </w:p>
          <w:p w:rsidR="00C556DF" w:rsidRDefault="00C556DF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鄒彩完校長</w:t>
            </w:r>
          </w:p>
          <w:p w:rsidR="00C556DF" w:rsidRPr="00F073F5" w:rsidRDefault="00C556DF" w:rsidP="00E7020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（文化國小）</w:t>
            </w:r>
          </w:p>
        </w:tc>
        <w:tc>
          <w:tcPr>
            <w:tcW w:w="1559" w:type="dxa"/>
            <w:gridSpan w:val="2"/>
            <w:vAlign w:val="center"/>
          </w:tcPr>
          <w:p w:rsidR="00C556DF" w:rsidRPr="00381E53" w:rsidRDefault="00C556DF" w:rsidP="00E7020E">
            <w:pPr>
              <w:jc w:val="both"/>
              <w:rPr>
                <w:rFonts w:ascii="標楷體" w:eastAsia="標楷體" w:hAnsi="標楷體"/>
                <w:b/>
              </w:rPr>
            </w:pPr>
            <w:r w:rsidRPr="00381E53">
              <w:rPr>
                <w:rFonts w:ascii="標楷體" w:eastAsia="標楷體" w:hAnsi="標楷體" w:hint="eastAsia"/>
                <w:b/>
              </w:rPr>
              <w:t>英語：</w:t>
            </w:r>
          </w:p>
          <w:p w:rsidR="00C556DF" w:rsidRDefault="00133403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張孝慈</w:t>
            </w:r>
            <w:r w:rsidR="00C556DF">
              <w:rPr>
                <w:rFonts w:ascii="標楷體" w:eastAsia="標楷體" w:hAnsi="標楷體" w:hint="eastAsia"/>
              </w:rPr>
              <w:t>教師</w:t>
            </w:r>
          </w:p>
          <w:p w:rsidR="00C556DF" w:rsidRDefault="00C556DF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133403">
              <w:rPr>
                <w:rFonts w:ascii="標楷體" w:eastAsia="標楷體" w:hAnsi="標楷體" w:hint="eastAsia"/>
              </w:rPr>
              <w:t>國語實</w:t>
            </w:r>
            <w:r>
              <w:rPr>
                <w:rFonts w:ascii="標楷體" w:eastAsia="標楷體" w:hAnsi="標楷體" w:hint="eastAsia"/>
              </w:rPr>
              <w:t>小）</w:t>
            </w:r>
          </w:p>
          <w:p w:rsidR="00C556DF" w:rsidRDefault="00133403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鄭茜文</w:t>
            </w:r>
            <w:r w:rsidR="00C556DF">
              <w:rPr>
                <w:rFonts w:ascii="標楷體" w:eastAsia="標楷體" w:hAnsi="標楷體" w:hint="eastAsia"/>
              </w:rPr>
              <w:t>教師</w:t>
            </w:r>
          </w:p>
          <w:p w:rsidR="00C556DF" w:rsidRPr="00F073F5" w:rsidRDefault="00C556DF" w:rsidP="00E7020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133403">
              <w:rPr>
                <w:rFonts w:ascii="標楷體" w:eastAsia="標楷體" w:hAnsi="標楷體" w:hint="eastAsia"/>
              </w:rPr>
              <w:t>興雅</w:t>
            </w:r>
            <w:r>
              <w:rPr>
                <w:rFonts w:ascii="標楷體" w:eastAsia="標楷體" w:hAnsi="標楷體" w:hint="eastAsia"/>
              </w:rPr>
              <w:t>國小）</w:t>
            </w:r>
          </w:p>
        </w:tc>
        <w:tc>
          <w:tcPr>
            <w:tcW w:w="1701" w:type="dxa"/>
            <w:vAlign w:val="center"/>
          </w:tcPr>
          <w:p w:rsidR="00C556DF" w:rsidRDefault="00C556DF" w:rsidP="00E7020E">
            <w:pPr>
              <w:jc w:val="both"/>
              <w:rPr>
                <w:rFonts w:ascii="標楷體" w:eastAsia="標楷體" w:hAnsi="標楷體"/>
                <w:b/>
              </w:rPr>
            </w:pPr>
            <w:r w:rsidRPr="00381E53">
              <w:rPr>
                <w:rFonts w:ascii="標楷體" w:eastAsia="標楷體" w:hAnsi="標楷體" w:hint="eastAsia"/>
                <w:b/>
              </w:rPr>
              <w:t>社會：</w:t>
            </w:r>
          </w:p>
          <w:p w:rsidR="00C556DF" w:rsidRDefault="000A06BF" w:rsidP="00E702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黃美月主任</w:t>
            </w:r>
          </w:p>
          <w:p w:rsidR="000A06BF" w:rsidRDefault="000A06BF" w:rsidP="00E702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（公館國小）</w:t>
            </w:r>
          </w:p>
          <w:p w:rsidR="000A06BF" w:rsidRDefault="000A06BF" w:rsidP="00E702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徐秋婷教師</w:t>
            </w:r>
          </w:p>
          <w:p w:rsidR="000A06BF" w:rsidRPr="00F073F5" w:rsidRDefault="000A06BF" w:rsidP="00E702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（大湖國小）</w:t>
            </w:r>
          </w:p>
        </w:tc>
        <w:tc>
          <w:tcPr>
            <w:tcW w:w="1814" w:type="dxa"/>
            <w:vAlign w:val="center"/>
          </w:tcPr>
          <w:p w:rsidR="00C556DF" w:rsidRDefault="00C556DF" w:rsidP="00E7020E">
            <w:pPr>
              <w:jc w:val="both"/>
              <w:rPr>
                <w:rFonts w:ascii="標楷體" w:eastAsia="標楷體" w:hAnsi="標楷體"/>
                <w:b/>
              </w:rPr>
            </w:pPr>
            <w:r w:rsidRPr="00381E53">
              <w:rPr>
                <w:rFonts w:ascii="標楷體" w:eastAsia="標楷體" w:hAnsi="標楷體" w:hint="eastAsia"/>
                <w:b/>
              </w:rPr>
              <w:t>藝文：</w:t>
            </w:r>
          </w:p>
          <w:p w:rsidR="00C556DF" w:rsidRDefault="000520B7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陳冠英主任</w:t>
            </w:r>
          </w:p>
          <w:p w:rsidR="000520B7" w:rsidRDefault="000520B7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（國語實小）</w:t>
            </w:r>
          </w:p>
          <w:p w:rsidR="000520B7" w:rsidRDefault="000520B7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鍾璧如教師</w:t>
            </w:r>
          </w:p>
          <w:p w:rsidR="000520B7" w:rsidRPr="00381E53" w:rsidRDefault="000520B7" w:rsidP="00E7020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（新生國小）</w:t>
            </w:r>
          </w:p>
        </w:tc>
      </w:tr>
      <w:tr w:rsidR="00C556DF" w:rsidRPr="00F073F5" w:rsidTr="00E7020E">
        <w:trPr>
          <w:jc w:val="center"/>
        </w:trPr>
        <w:tc>
          <w:tcPr>
            <w:tcW w:w="846" w:type="dxa"/>
            <w:vMerge/>
            <w:vAlign w:val="center"/>
          </w:tcPr>
          <w:p w:rsidR="00C556DF" w:rsidRPr="00F073F5" w:rsidRDefault="00C556DF" w:rsidP="009C05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556DF" w:rsidRPr="00F073F5" w:rsidRDefault="00C556DF" w:rsidP="007802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F073F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F073F5">
              <w:rPr>
                <w:rFonts w:ascii="標楷體" w:eastAsia="標楷體" w:hAnsi="標楷體" w:hint="eastAsia"/>
              </w:rPr>
              <w:t>0-16:10</w:t>
            </w:r>
          </w:p>
        </w:tc>
        <w:tc>
          <w:tcPr>
            <w:tcW w:w="6634" w:type="dxa"/>
            <w:gridSpan w:val="5"/>
            <w:vAlign w:val="center"/>
          </w:tcPr>
          <w:p w:rsidR="00C556DF" w:rsidRPr="00C556DF" w:rsidRDefault="00C556DF" w:rsidP="00093409">
            <w:pPr>
              <w:jc w:val="center"/>
              <w:rPr>
                <w:rFonts w:ascii="標楷體" w:eastAsia="標楷體" w:hAnsi="標楷體"/>
                <w:b/>
              </w:rPr>
            </w:pPr>
            <w:r w:rsidRPr="00C556DF">
              <w:rPr>
                <w:rFonts w:ascii="標楷體" w:eastAsia="標楷體" w:hAnsi="標楷體" w:hint="eastAsia"/>
                <w:b/>
                <w:szCs w:val="24"/>
              </w:rPr>
              <w:t>多元評量的策略與實作（分四組實作）</w:t>
            </w:r>
          </w:p>
        </w:tc>
      </w:tr>
      <w:tr w:rsidR="00C556DF" w:rsidRPr="00F073F5" w:rsidTr="00C556DF">
        <w:trPr>
          <w:jc w:val="center"/>
        </w:trPr>
        <w:tc>
          <w:tcPr>
            <w:tcW w:w="846" w:type="dxa"/>
            <w:vMerge/>
            <w:vAlign w:val="center"/>
          </w:tcPr>
          <w:p w:rsidR="00C556DF" w:rsidRPr="00F073F5" w:rsidRDefault="00C556DF" w:rsidP="009C05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C556DF" w:rsidRDefault="00C556DF" w:rsidP="0078024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C556DF" w:rsidRPr="00381E53" w:rsidRDefault="00C556DF" w:rsidP="00E7020E">
            <w:pPr>
              <w:jc w:val="both"/>
              <w:rPr>
                <w:rFonts w:ascii="標楷體" w:eastAsia="標楷體" w:hAnsi="標楷體"/>
                <w:b/>
              </w:rPr>
            </w:pPr>
            <w:r w:rsidRPr="00381E53">
              <w:rPr>
                <w:rFonts w:ascii="標楷體" w:eastAsia="標楷體" w:hAnsi="標楷體" w:hint="eastAsia"/>
                <w:b/>
              </w:rPr>
              <w:t>國語文：</w:t>
            </w:r>
          </w:p>
          <w:p w:rsidR="00C556DF" w:rsidRDefault="00C556DF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周靖麗教師</w:t>
            </w:r>
          </w:p>
          <w:p w:rsidR="00C556DF" w:rsidRDefault="00C556DF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（辛亥國小）</w:t>
            </w:r>
          </w:p>
          <w:p w:rsidR="00C556DF" w:rsidRDefault="00C556DF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鄭貴霖教師</w:t>
            </w:r>
          </w:p>
          <w:p w:rsidR="00C556DF" w:rsidRPr="00F073F5" w:rsidRDefault="00C556DF" w:rsidP="00E7020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（西門國小）</w:t>
            </w:r>
          </w:p>
        </w:tc>
        <w:tc>
          <w:tcPr>
            <w:tcW w:w="1559" w:type="dxa"/>
            <w:gridSpan w:val="2"/>
            <w:vAlign w:val="center"/>
          </w:tcPr>
          <w:p w:rsidR="00C556DF" w:rsidRPr="00381E53" w:rsidRDefault="00C556DF" w:rsidP="00E7020E">
            <w:pPr>
              <w:jc w:val="both"/>
              <w:rPr>
                <w:rFonts w:ascii="標楷體" w:eastAsia="標楷體" w:hAnsi="標楷體"/>
                <w:b/>
              </w:rPr>
            </w:pPr>
            <w:r w:rsidRPr="00381E53">
              <w:rPr>
                <w:rFonts w:ascii="標楷體" w:eastAsia="標楷體" w:hAnsi="標楷體" w:hint="eastAsia"/>
                <w:b/>
              </w:rPr>
              <w:t>英語：</w:t>
            </w:r>
          </w:p>
          <w:p w:rsidR="00133403" w:rsidRDefault="00133403" w:rsidP="00133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張孝慈教師</w:t>
            </w:r>
          </w:p>
          <w:p w:rsidR="00133403" w:rsidRDefault="00133403" w:rsidP="00133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（國語實小）</w:t>
            </w:r>
          </w:p>
          <w:p w:rsidR="00133403" w:rsidRDefault="00133403" w:rsidP="001334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鄭茜文教師</w:t>
            </w:r>
          </w:p>
          <w:p w:rsidR="00C556DF" w:rsidRPr="00F073F5" w:rsidRDefault="00133403" w:rsidP="0013340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（興雅國小）</w:t>
            </w:r>
          </w:p>
        </w:tc>
        <w:tc>
          <w:tcPr>
            <w:tcW w:w="1701" w:type="dxa"/>
            <w:vAlign w:val="center"/>
          </w:tcPr>
          <w:p w:rsidR="00C556DF" w:rsidRDefault="00C556DF" w:rsidP="00E7020E">
            <w:pPr>
              <w:jc w:val="both"/>
              <w:rPr>
                <w:rFonts w:ascii="標楷體" w:eastAsia="標楷體" w:hAnsi="標楷體"/>
                <w:b/>
              </w:rPr>
            </w:pPr>
            <w:r w:rsidRPr="00381E53">
              <w:rPr>
                <w:rFonts w:ascii="標楷體" w:eastAsia="標楷體" w:hAnsi="標楷體" w:hint="eastAsia"/>
                <w:b/>
              </w:rPr>
              <w:t>社會：</w:t>
            </w:r>
          </w:p>
          <w:p w:rsidR="00A5107A" w:rsidRDefault="00A5107A" w:rsidP="00E702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曹曦主任</w:t>
            </w:r>
          </w:p>
          <w:p w:rsidR="00C556DF" w:rsidRDefault="000A06BF" w:rsidP="00E702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（金華國小）</w:t>
            </w:r>
          </w:p>
          <w:p w:rsidR="000A06BF" w:rsidRDefault="000A06BF" w:rsidP="00E702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楊武憲教師</w:t>
            </w:r>
          </w:p>
          <w:p w:rsidR="000A06BF" w:rsidRPr="00F073F5" w:rsidRDefault="000A06BF" w:rsidP="00E702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（南湖國小）</w:t>
            </w:r>
          </w:p>
        </w:tc>
        <w:tc>
          <w:tcPr>
            <w:tcW w:w="1814" w:type="dxa"/>
            <w:vAlign w:val="center"/>
          </w:tcPr>
          <w:p w:rsidR="00C556DF" w:rsidRDefault="00C556DF" w:rsidP="00E7020E">
            <w:pPr>
              <w:jc w:val="both"/>
              <w:rPr>
                <w:rFonts w:ascii="標楷體" w:eastAsia="標楷體" w:hAnsi="標楷體"/>
                <w:b/>
              </w:rPr>
            </w:pPr>
            <w:r w:rsidRPr="00381E53">
              <w:rPr>
                <w:rFonts w:ascii="標楷體" w:eastAsia="標楷體" w:hAnsi="標楷體" w:hint="eastAsia"/>
                <w:b/>
              </w:rPr>
              <w:t>藝文：</w:t>
            </w:r>
          </w:p>
          <w:p w:rsidR="00C556DF" w:rsidRDefault="000520B7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陳美然教授</w:t>
            </w:r>
          </w:p>
          <w:p w:rsidR="000520B7" w:rsidRDefault="000520B7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（臺北市立教育大學）</w:t>
            </w:r>
          </w:p>
          <w:p w:rsidR="000520B7" w:rsidRDefault="000520B7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張世瑒教師</w:t>
            </w:r>
          </w:p>
          <w:p w:rsidR="000520B7" w:rsidRPr="000520B7" w:rsidRDefault="000520B7" w:rsidP="00E7020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（胡適國小）</w:t>
            </w:r>
          </w:p>
        </w:tc>
      </w:tr>
      <w:bookmarkEnd w:id="2"/>
      <w:tr w:rsidR="009C0598" w:rsidRPr="00F073F5" w:rsidTr="00C556DF">
        <w:trPr>
          <w:jc w:val="center"/>
        </w:trPr>
        <w:tc>
          <w:tcPr>
            <w:tcW w:w="4390" w:type="dxa"/>
            <w:gridSpan w:val="4"/>
          </w:tcPr>
          <w:p w:rsidR="009C0598" w:rsidRPr="00F073F5" w:rsidRDefault="00F073F5" w:rsidP="009C0598">
            <w:pPr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承辦人姓名：吳季琪</w:t>
            </w:r>
          </w:p>
          <w:p w:rsidR="009C0598" w:rsidRPr="00F073F5" w:rsidRDefault="009C0598" w:rsidP="009C0598">
            <w:pPr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聯絡電話：2861-6942轉</w:t>
            </w:r>
            <w:r w:rsidR="00F073F5" w:rsidRPr="00F073F5">
              <w:rPr>
                <w:rFonts w:ascii="標楷體" w:eastAsia="標楷體" w:hAnsi="標楷體" w:hint="eastAsia"/>
              </w:rPr>
              <w:t>214</w:t>
            </w:r>
          </w:p>
          <w:p w:rsidR="009C0598" w:rsidRPr="00F073F5" w:rsidRDefault="009C0598" w:rsidP="00F073F5">
            <w:pPr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EMAIL</w:t>
            </w:r>
            <w:r w:rsidR="00F073F5" w:rsidRPr="00F073F5">
              <w:rPr>
                <w:rFonts w:ascii="標楷體" w:eastAsia="標楷體" w:hAnsi="標楷體" w:hint="eastAsia"/>
              </w:rPr>
              <w:t>：gigiwu097@gmail.com</w:t>
            </w:r>
          </w:p>
        </w:tc>
        <w:tc>
          <w:tcPr>
            <w:tcW w:w="4082" w:type="dxa"/>
            <w:gridSpan w:val="3"/>
            <w:vAlign w:val="center"/>
          </w:tcPr>
          <w:p w:rsidR="009C0598" w:rsidRPr="00F073F5" w:rsidRDefault="009C0598" w:rsidP="009C0598">
            <w:pPr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生活輔導員：</w:t>
            </w:r>
            <w:r w:rsidR="00CD0EE4">
              <w:rPr>
                <w:rFonts w:ascii="標楷體" w:eastAsia="標楷體" w:hAnsi="標楷體" w:hint="eastAsia"/>
              </w:rPr>
              <w:t>林</w:t>
            </w:r>
            <w:r w:rsidR="00CD53FD">
              <w:rPr>
                <w:rFonts w:ascii="標楷體" w:eastAsia="標楷體" w:hAnsi="標楷體" w:hint="eastAsia"/>
              </w:rPr>
              <w:t>存英</w:t>
            </w:r>
            <w:r w:rsidR="00CD0EE4">
              <w:rPr>
                <w:rFonts w:ascii="標楷體" w:eastAsia="標楷體" w:hAnsi="標楷體" w:hint="eastAsia"/>
              </w:rPr>
              <w:t>園長</w:t>
            </w:r>
          </w:p>
        </w:tc>
      </w:tr>
    </w:tbl>
    <w:p w:rsidR="009C0598" w:rsidRPr="00F073F5" w:rsidRDefault="009C0598" w:rsidP="009C0598">
      <w:pPr>
        <w:rPr>
          <w:rFonts w:ascii="標楷體" w:eastAsia="標楷體" w:hAnsi="標楷體"/>
          <w:szCs w:val="24"/>
        </w:rPr>
      </w:pPr>
    </w:p>
    <w:p w:rsidR="00186379" w:rsidRPr="00F073F5" w:rsidRDefault="00186379" w:rsidP="00186379">
      <w:pPr>
        <w:pStyle w:val="a4"/>
        <w:rPr>
          <w:rFonts w:ascii="標楷體" w:eastAsia="標楷體" w:hAnsi="標楷體"/>
          <w:sz w:val="24"/>
          <w:szCs w:val="24"/>
        </w:rPr>
      </w:pPr>
      <w:r w:rsidRPr="00F073F5">
        <w:rPr>
          <w:rFonts w:ascii="標楷體" w:eastAsia="標楷體" w:hAnsi="標楷體" w:hint="eastAsia"/>
          <w:szCs w:val="24"/>
        </w:rPr>
        <w:br w:type="page"/>
      </w:r>
      <w:r w:rsidRPr="00F073F5">
        <w:rPr>
          <w:rFonts w:ascii="標楷體" w:eastAsia="標楷體" w:hAnsi="標楷體" w:hint="eastAsia"/>
          <w:sz w:val="24"/>
          <w:szCs w:val="24"/>
        </w:rPr>
        <w:lastRenderedPageBreak/>
        <w:t>臺北市102學年度「國小專業學習社群召集人工作坊」（第二期）課程表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992"/>
        <w:gridCol w:w="1560"/>
        <w:gridCol w:w="992"/>
        <w:gridCol w:w="567"/>
        <w:gridCol w:w="1701"/>
        <w:gridCol w:w="1814"/>
      </w:tblGrid>
      <w:tr w:rsidR="00D015F6" w:rsidRPr="00F073F5" w:rsidTr="00E7020E">
        <w:trPr>
          <w:jc w:val="center"/>
        </w:trPr>
        <w:tc>
          <w:tcPr>
            <w:tcW w:w="846" w:type="dxa"/>
            <w:shd w:val="clear" w:color="auto" w:fill="D9D9D9"/>
          </w:tcPr>
          <w:p w:rsidR="00D015F6" w:rsidRPr="00F073F5" w:rsidRDefault="00D015F6" w:rsidP="00E7020E">
            <w:pPr>
              <w:jc w:val="center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92" w:type="dxa"/>
            <w:shd w:val="clear" w:color="auto" w:fill="D9D9D9"/>
          </w:tcPr>
          <w:p w:rsidR="00D015F6" w:rsidRPr="00F073F5" w:rsidRDefault="00D015F6" w:rsidP="00E7020E">
            <w:pPr>
              <w:jc w:val="center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634" w:type="dxa"/>
            <w:gridSpan w:val="5"/>
            <w:shd w:val="clear" w:color="auto" w:fill="D9D9D9"/>
          </w:tcPr>
          <w:p w:rsidR="00D015F6" w:rsidRPr="00F073F5" w:rsidRDefault="00D015F6" w:rsidP="00E7020E">
            <w:pPr>
              <w:jc w:val="center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課程名稱</w:t>
            </w:r>
          </w:p>
        </w:tc>
      </w:tr>
      <w:tr w:rsidR="00D015F6" w:rsidRPr="00F073F5" w:rsidTr="00E7020E">
        <w:trPr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D015F6" w:rsidRPr="00F073F5" w:rsidRDefault="00D015F6" w:rsidP="00E7020E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102年8月</w:t>
            </w:r>
            <w:r w:rsidR="004D642B">
              <w:rPr>
                <w:rFonts w:ascii="標楷體" w:eastAsia="標楷體" w:hAnsi="標楷體" w:hint="eastAsia"/>
              </w:rPr>
              <w:t>22</w:t>
            </w:r>
            <w:r w:rsidRPr="00F073F5">
              <w:rPr>
                <w:rFonts w:ascii="標楷體" w:eastAsia="標楷體" w:hAnsi="標楷體" w:hint="eastAsia"/>
              </w:rPr>
              <w:t>日</w:t>
            </w:r>
          </w:p>
          <w:p w:rsidR="00D015F6" w:rsidRPr="00F073F5" w:rsidRDefault="00D015F6" w:rsidP="00E7020E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(</w:t>
            </w:r>
            <w:r w:rsidR="004D642B">
              <w:rPr>
                <w:rFonts w:ascii="標楷體" w:eastAsia="標楷體" w:hAnsi="標楷體" w:hint="eastAsia"/>
              </w:rPr>
              <w:t>星期四</w:t>
            </w:r>
            <w:r w:rsidRPr="00F073F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741B21" w:rsidRDefault="00741B21" w:rsidP="00741B2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08:30</w:t>
            </w:r>
            <w:r w:rsidRPr="00F073F5">
              <w:rPr>
                <w:rFonts w:ascii="標楷體" w:eastAsia="標楷體" w:hAnsi="標楷體" w:hint="eastAsia"/>
              </w:rPr>
              <w:t>-</w:t>
            </w:r>
          </w:p>
          <w:p w:rsidR="00D015F6" w:rsidRPr="00F073F5" w:rsidRDefault="00741B21" w:rsidP="00741B2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F073F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634" w:type="dxa"/>
            <w:gridSpan w:val="5"/>
            <w:vAlign w:val="center"/>
          </w:tcPr>
          <w:p w:rsidR="00D015F6" w:rsidRPr="00F073F5" w:rsidRDefault="00D015F6" w:rsidP="00E7020E">
            <w:pPr>
              <w:tabs>
                <w:tab w:val="left" w:pos="3392"/>
              </w:tabs>
              <w:jc w:val="center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cs="Arial Unicode MS" w:hint="eastAsia"/>
              </w:rPr>
              <w:t>報到</w:t>
            </w:r>
          </w:p>
        </w:tc>
      </w:tr>
      <w:tr w:rsidR="00D015F6" w:rsidRPr="00F073F5" w:rsidTr="00E7020E">
        <w:trPr>
          <w:jc w:val="center"/>
        </w:trPr>
        <w:tc>
          <w:tcPr>
            <w:tcW w:w="846" w:type="dxa"/>
            <w:vMerge/>
            <w:textDirection w:val="tbRlV"/>
            <w:vAlign w:val="center"/>
          </w:tcPr>
          <w:p w:rsidR="00D015F6" w:rsidRPr="00F073F5" w:rsidRDefault="00D015F6" w:rsidP="00E7020E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D015F6" w:rsidRDefault="00D015F6" w:rsidP="00E702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09:00-</w:t>
            </w:r>
          </w:p>
          <w:p w:rsidR="00D015F6" w:rsidRPr="00F073F5" w:rsidRDefault="00D015F6" w:rsidP="00E702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6634" w:type="dxa"/>
            <w:gridSpan w:val="5"/>
            <w:vAlign w:val="center"/>
          </w:tcPr>
          <w:p w:rsidR="00D015F6" w:rsidRPr="00C556DF" w:rsidRDefault="00D015F6" w:rsidP="00E7020E">
            <w:pPr>
              <w:tabs>
                <w:tab w:val="left" w:pos="3392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56DF">
              <w:rPr>
                <w:rFonts w:ascii="標楷體" w:eastAsia="標楷體" w:hAnsi="標楷體" w:hint="eastAsia"/>
                <w:b/>
                <w:szCs w:val="24"/>
              </w:rPr>
              <w:t>領域及備課社群召集人角色及任務</w:t>
            </w:r>
          </w:p>
          <w:p w:rsidR="00D015F6" w:rsidRDefault="0006561B" w:rsidP="00E7020E">
            <w:pPr>
              <w:tabs>
                <w:tab w:val="left" w:pos="3392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張淑瓶</w:t>
            </w:r>
            <w:r w:rsidR="00D015F6">
              <w:rPr>
                <w:rFonts w:ascii="標楷體" w:eastAsia="標楷體" w:hAnsi="標楷體" w:hint="eastAsia"/>
              </w:rPr>
              <w:t>教師</w:t>
            </w:r>
          </w:p>
          <w:p w:rsidR="00D015F6" w:rsidRPr="00F073F5" w:rsidRDefault="00D015F6" w:rsidP="00E7020E">
            <w:pPr>
              <w:tabs>
                <w:tab w:val="left" w:pos="3392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（明德國小）</w:t>
            </w:r>
          </w:p>
        </w:tc>
      </w:tr>
      <w:tr w:rsidR="00D015F6" w:rsidRPr="00F073F5" w:rsidTr="00E7020E">
        <w:trPr>
          <w:jc w:val="center"/>
        </w:trPr>
        <w:tc>
          <w:tcPr>
            <w:tcW w:w="846" w:type="dxa"/>
            <w:vMerge/>
            <w:textDirection w:val="tbRlV"/>
            <w:vAlign w:val="center"/>
          </w:tcPr>
          <w:p w:rsidR="00D015F6" w:rsidRPr="00F073F5" w:rsidRDefault="00D015F6" w:rsidP="00E7020E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D015F6" w:rsidRDefault="00D015F6" w:rsidP="00E702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10:10-</w:t>
            </w:r>
          </w:p>
          <w:p w:rsidR="00D015F6" w:rsidRPr="00F073F5" w:rsidRDefault="00D015F6" w:rsidP="00E702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6634" w:type="dxa"/>
            <w:gridSpan w:val="5"/>
            <w:tcBorders>
              <w:bottom w:val="single" w:sz="4" w:space="0" w:color="auto"/>
            </w:tcBorders>
            <w:vAlign w:val="center"/>
          </w:tcPr>
          <w:p w:rsidR="00D015F6" w:rsidRPr="00C556DF" w:rsidRDefault="00D015F6" w:rsidP="00E7020E">
            <w:pPr>
              <w:tabs>
                <w:tab w:val="left" w:pos="3392"/>
              </w:tabs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556DF">
              <w:rPr>
                <w:rFonts w:ascii="標楷體" w:eastAsia="標楷體" w:hAnsi="標楷體" w:hint="eastAsia"/>
                <w:b/>
                <w:szCs w:val="24"/>
              </w:rPr>
              <w:t>領域及備課社群實務</w:t>
            </w:r>
          </w:p>
          <w:p w:rsidR="00D015F6" w:rsidRDefault="00D015F6" w:rsidP="00D015F6">
            <w:pPr>
              <w:tabs>
                <w:tab w:val="left" w:pos="3392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</w:t>
            </w:r>
            <w:r w:rsidR="0006561B">
              <w:rPr>
                <w:rFonts w:ascii="標楷體" w:eastAsia="標楷體" w:hAnsi="標楷體" w:hint="eastAsia"/>
              </w:rPr>
              <w:t>瓶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:rsidR="00D015F6" w:rsidRPr="00F073F5" w:rsidRDefault="00D015F6" w:rsidP="00D015F6">
            <w:pPr>
              <w:tabs>
                <w:tab w:val="left" w:pos="3392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（明德國小）</w:t>
            </w:r>
          </w:p>
        </w:tc>
      </w:tr>
      <w:tr w:rsidR="00D015F6" w:rsidRPr="00F073F5" w:rsidTr="00E7020E">
        <w:trPr>
          <w:trHeight w:val="336"/>
          <w:jc w:val="center"/>
        </w:trPr>
        <w:tc>
          <w:tcPr>
            <w:tcW w:w="846" w:type="dxa"/>
            <w:vMerge/>
            <w:textDirection w:val="tbRlV"/>
            <w:vAlign w:val="center"/>
          </w:tcPr>
          <w:p w:rsidR="00D015F6" w:rsidRPr="00F073F5" w:rsidRDefault="00D015F6" w:rsidP="00E7020E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015F6" w:rsidRDefault="00D015F6" w:rsidP="00E7020E">
            <w:pPr>
              <w:jc w:val="both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13:30-</w:t>
            </w:r>
          </w:p>
          <w:p w:rsidR="00D015F6" w:rsidRPr="00F073F5" w:rsidRDefault="00D015F6" w:rsidP="00E7020E">
            <w:pPr>
              <w:jc w:val="both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16:10</w:t>
            </w:r>
          </w:p>
        </w:tc>
        <w:tc>
          <w:tcPr>
            <w:tcW w:w="6634" w:type="dxa"/>
            <w:gridSpan w:val="5"/>
            <w:tcBorders>
              <w:bottom w:val="single" w:sz="4" w:space="0" w:color="auto"/>
            </w:tcBorders>
            <w:vAlign w:val="center"/>
          </w:tcPr>
          <w:p w:rsidR="00D015F6" w:rsidRPr="00C556DF" w:rsidRDefault="00D015F6" w:rsidP="00E7020E">
            <w:pPr>
              <w:jc w:val="center"/>
              <w:rPr>
                <w:rFonts w:ascii="標楷體" w:eastAsia="標楷體" w:hAnsi="標楷體"/>
                <w:b/>
              </w:rPr>
            </w:pPr>
            <w:r w:rsidRPr="00C556DF">
              <w:rPr>
                <w:rFonts w:ascii="標楷體" w:eastAsia="標楷體" w:hAnsi="標楷體" w:hint="eastAsia"/>
                <w:b/>
                <w:szCs w:val="24"/>
              </w:rPr>
              <w:t>有效教學理論與實務（分四組實作）</w:t>
            </w:r>
          </w:p>
        </w:tc>
      </w:tr>
      <w:tr w:rsidR="00D015F6" w:rsidRPr="00F073F5" w:rsidTr="00E7020E">
        <w:trPr>
          <w:trHeight w:val="2576"/>
          <w:jc w:val="center"/>
        </w:trPr>
        <w:tc>
          <w:tcPr>
            <w:tcW w:w="846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D015F6" w:rsidRPr="00F073F5" w:rsidRDefault="00D015F6" w:rsidP="00E7020E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D015F6" w:rsidRPr="00F073F5" w:rsidRDefault="00D015F6" w:rsidP="00E702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015F6" w:rsidRDefault="00D015F6" w:rsidP="00E7020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015F6">
              <w:rPr>
                <w:rFonts w:ascii="標楷體" w:eastAsia="標楷體" w:hAnsi="標楷體" w:hint="eastAsia"/>
                <w:b/>
                <w:szCs w:val="24"/>
              </w:rPr>
              <w:t>數學：</w:t>
            </w:r>
          </w:p>
          <w:p w:rsidR="00D015F6" w:rsidRDefault="00D015F6" w:rsidP="00E7020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李孟柔教師</w:t>
            </w:r>
          </w:p>
          <w:p w:rsidR="00D015F6" w:rsidRDefault="00D015F6" w:rsidP="00E7020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（民生國小）</w:t>
            </w:r>
          </w:p>
          <w:p w:rsidR="00D015F6" w:rsidRDefault="00D015F6" w:rsidP="00E7020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石玫芳教師</w:t>
            </w:r>
          </w:p>
          <w:p w:rsidR="00D015F6" w:rsidRPr="00D015F6" w:rsidRDefault="00D015F6" w:rsidP="00E7020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（福德國小）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vAlign w:val="center"/>
          </w:tcPr>
          <w:p w:rsidR="00D015F6" w:rsidRDefault="00D015F6" w:rsidP="00E7020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015F6">
              <w:rPr>
                <w:rFonts w:ascii="標楷體" w:eastAsia="標楷體" w:hAnsi="標楷體" w:hint="eastAsia"/>
                <w:b/>
                <w:szCs w:val="24"/>
              </w:rPr>
              <w:t>自然：</w:t>
            </w:r>
          </w:p>
          <w:p w:rsidR="00452E95" w:rsidRDefault="00452E95" w:rsidP="00452E9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楊世昌教師</w:t>
            </w:r>
          </w:p>
          <w:p w:rsidR="00D015F6" w:rsidRDefault="00452E95" w:rsidP="00452E9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（明德國小）</w:t>
            </w:r>
          </w:p>
          <w:p w:rsidR="00452E95" w:rsidRDefault="00452E95" w:rsidP="00452E9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游木村主任</w:t>
            </w:r>
          </w:p>
          <w:p w:rsidR="00452E95" w:rsidRPr="00D015F6" w:rsidRDefault="00452E95" w:rsidP="00452E9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（關渡國小）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015F6" w:rsidRDefault="00D015F6" w:rsidP="00E7020E">
            <w:pPr>
              <w:rPr>
                <w:rFonts w:ascii="標楷體" w:eastAsia="標楷體" w:hAnsi="標楷體"/>
                <w:b/>
                <w:szCs w:val="24"/>
              </w:rPr>
            </w:pPr>
            <w:r w:rsidRPr="00D015F6">
              <w:rPr>
                <w:rFonts w:ascii="標楷體" w:eastAsia="標楷體" w:hAnsi="標楷體" w:hint="eastAsia"/>
                <w:b/>
                <w:szCs w:val="24"/>
              </w:rPr>
              <w:t>健體：</w:t>
            </w:r>
          </w:p>
          <w:p w:rsidR="00D015F6" w:rsidRDefault="00E7020E" w:rsidP="00E702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范希真教師</w:t>
            </w:r>
          </w:p>
          <w:p w:rsidR="00E7020E" w:rsidRDefault="00E7020E" w:rsidP="00E702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（石牌國小）</w:t>
            </w:r>
          </w:p>
          <w:p w:rsidR="00E7020E" w:rsidRDefault="00E7020E" w:rsidP="00E702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李一聖組長</w:t>
            </w:r>
          </w:p>
          <w:p w:rsidR="00E7020E" w:rsidRPr="00D015F6" w:rsidRDefault="00E7020E" w:rsidP="00E702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（雙園國小）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D015F6" w:rsidRDefault="00D015F6" w:rsidP="00E7020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綜合：</w:t>
            </w:r>
          </w:p>
          <w:p w:rsidR="00D015F6" w:rsidRDefault="00E367B2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李雪鳳主任</w:t>
            </w:r>
          </w:p>
          <w:p w:rsidR="00E367B2" w:rsidRDefault="00E367B2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（永安國小）</w:t>
            </w:r>
          </w:p>
          <w:p w:rsidR="00E367B2" w:rsidRDefault="00E367B2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杜瑋倫教師</w:t>
            </w:r>
          </w:p>
          <w:p w:rsidR="00E367B2" w:rsidRPr="00D015F6" w:rsidRDefault="00E367B2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（信義國小）</w:t>
            </w:r>
          </w:p>
        </w:tc>
      </w:tr>
      <w:tr w:rsidR="00D015F6" w:rsidRPr="00F073F5" w:rsidTr="00E7020E">
        <w:trPr>
          <w:jc w:val="center"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D015F6" w:rsidRPr="00F073F5" w:rsidRDefault="00D015F6" w:rsidP="00E7020E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102年8月</w:t>
            </w:r>
            <w:r w:rsidR="004D642B">
              <w:rPr>
                <w:rFonts w:ascii="標楷體" w:eastAsia="標楷體" w:hAnsi="標楷體" w:hint="eastAsia"/>
              </w:rPr>
              <w:t>23</w:t>
            </w:r>
            <w:r w:rsidRPr="00F073F5">
              <w:rPr>
                <w:rFonts w:ascii="標楷體" w:eastAsia="標楷體" w:hAnsi="標楷體" w:hint="eastAsia"/>
              </w:rPr>
              <w:t>日</w:t>
            </w:r>
          </w:p>
          <w:p w:rsidR="00D015F6" w:rsidRPr="00F073F5" w:rsidRDefault="00D015F6" w:rsidP="00E7020E">
            <w:pPr>
              <w:spacing w:line="40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(</w:t>
            </w:r>
            <w:r w:rsidR="004D642B">
              <w:rPr>
                <w:rFonts w:ascii="標楷體" w:eastAsia="標楷體" w:hAnsi="標楷體" w:hint="eastAsia"/>
              </w:rPr>
              <w:t>星期五</w:t>
            </w:r>
            <w:r w:rsidRPr="00F073F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015F6" w:rsidRPr="00F073F5" w:rsidRDefault="00D015F6" w:rsidP="00E7020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6634" w:type="dxa"/>
            <w:gridSpan w:val="5"/>
            <w:tcBorders>
              <w:top w:val="double" w:sz="4" w:space="0" w:color="auto"/>
            </w:tcBorders>
            <w:vAlign w:val="center"/>
          </w:tcPr>
          <w:p w:rsidR="00D015F6" w:rsidRPr="00F073F5" w:rsidRDefault="00D015F6" w:rsidP="00E7020E">
            <w:pPr>
              <w:tabs>
                <w:tab w:val="left" w:pos="3392"/>
              </w:tabs>
              <w:jc w:val="center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cs="Arial Unicode MS" w:hint="eastAsia"/>
              </w:rPr>
              <w:t>報到</w:t>
            </w:r>
          </w:p>
        </w:tc>
      </w:tr>
      <w:tr w:rsidR="00D015F6" w:rsidRPr="00F073F5" w:rsidTr="00E7020E">
        <w:trPr>
          <w:jc w:val="center"/>
        </w:trPr>
        <w:tc>
          <w:tcPr>
            <w:tcW w:w="846" w:type="dxa"/>
            <w:vMerge/>
            <w:vAlign w:val="center"/>
          </w:tcPr>
          <w:p w:rsidR="00D015F6" w:rsidRPr="00F073F5" w:rsidRDefault="00D015F6" w:rsidP="00E702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015F6" w:rsidRPr="00F073F5" w:rsidRDefault="00D015F6" w:rsidP="00E7020E">
            <w:pPr>
              <w:jc w:val="both"/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6634" w:type="dxa"/>
            <w:gridSpan w:val="5"/>
            <w:vAlign w:val="center"/>
          </w:tcPr>
          <w:p w:rsidR="00D015F6" w:rsidRPr="00C556DF" w:rsidRDefault="00D015F6" w:rsidP="00452E95">
            <w:pPr>
              <w:tabs>
                <w:tab w:val="left" w:pos="31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556DF">
              <w:rPr>
                <w:rFonts w:ascii="標楷體" w:eastAsia="標楷體" w:hAnsi="標楷體" w:hint="eastAsia"/>
                <w:b/>
                <w:szCs w:val="24"/>
              </w:rPr>
              <w:t>共同備課的理念、策略與實作（分四組實作）</w:t>
            </w:r>
          </w:p>
        </w:tc>
      </w:tr>
      <w:tr w:rsidR="00D015F6" w:rsidRPr="00F073F5" w:rsidTr="00E7020E">
        <w:trPr>
          <w:jc w:val="center"/>
        </w:trPr>
        <w:tc>
          <w:tcPr>
            <w:tcW w:w="846" w:type="dxa"/>
            <w:vMerge/>
            <w:vAlign w:val="center"/>
          </w:tcPr>
          <w:p w:rsidR="00D015F6" w:rsidRPr="00F073F5" w:rsidRDefault="00D015F6" w:rsidP="00E702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D015F6" w:rsidRPr="00F073F5" w:rsidRDefault="00D015F6" w:rsidP="00E702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D015F6" w:rsidRDefault="00D015F6" w:rsidP="00E7020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015F6">
              <w:rPr>
                <w:rFonts w:ascii="標楷體" w:eastAsia="標楷體" w:hAnsi="標楷體" w:hint="eastAsia"/>
                <w:b/>
                <w:szCs w:val="24"/>
              </w:rPr>
              <w:t>數學：</w:t>
            </w:r>
          </w:p>
          <w:p w:rsidR="00D015F6" w:rsidRDefault="00D015F6" w:rsidP="00E7020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孫德蘭教師</w:t>
            </w:r>
          </w:p>
          <w:p w:rsidR="00D015F6" w:rsidRDefault="00D015F6" w:rsidP="00E7020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（社子國小）</w:t>
            </w:r>
          </w:p>
          <w:p w:rsidR="00D015F6" w:rsidRDefault="00D015F6" w:rsidP="00E7020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楊玲珠主任</w:t>
            </w:r>
          </w:p>
          <w:p w:rsidR="00D015F6" w:rsidRPr="00D015F6" w:rsidRDefault="00D015F6" w:rsidP="00E7020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（國語實小）</w:t>
            </w:r>
          </w:p>
        </w:tc>
        <w:tc>
          <w:tcPr>
            <w:tcW w:w="1559" w:type="dxa"/>
            <w:gridSpan w:val="2"/>
            <w:vAlign w:val="center"/>
          </w:tcPr>
          <w:p w:rsidR="00D015F6" w:rsidRDefault="00D015F6" w:rsidP="00E7020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015F6">
              <w:rPr>
                <w:rFonts w:ascii="標楷體" w:eastAsia="標楷體" w:hAnsi="標楷體" w:hint="eastAsia"/>
                <w:b/>
                <w:szCs w:val="24"/>
              </w:rPr>
              <w:t>自然：</w:t>
            </w:r>
          </w:p>
          <w:p w:rsidR="00452E95" w:rsidRDefault="00452E95" w:rsidP="00E7020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洪瑾瑜校長</w:t>
            </w:r>
          </w:p>
          <w:p w:rsidR="00452E95" w:rsidRDefault="00452E95" w:rsidP="00E7020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（興德國小）</w:t>
            </w:r>
          </w:p>
          <w:p w:rsidR="00452E95" w:rsidRDefault="00452E95" w:rsidP="00E7020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曾振富主任</w:t>
            </w:r>
          </w:p>
          <w:p w:rsidR="00452E95" w:rsidRPr="00D015F6" w:rsidRDefault="00452E95" w:rsidP="00E7020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（萬大國小）</w:t>
            </w:r>
          </w:p>
        </w:tc>
        <w:tc>
          <w:tcPr>
            <w:tcW w:w="1701" w:type="dxa"/>
            <w:vAlign w:val="center"/>
          </w:tcPr>
          <w:p w:rsidR="00D015F6" w:rsidRDefault="00D015F6" w:rsidP="00E7020E">
            <w:pPr>
              <w:rPr>
                <w:rFonts w:ascii="標楷體" w:eastAsia="標楷體" w:hAnsi="標楷體"/>
                <w:b/>
                <w:szCs w:val="24"/>
              </w:rPr>
            </w:pPr>
            <w:r w:rsidRPr="00D015F6">
              <w:rPr>
                <w:rFonts w:ascii="標楷體" w:eastAsia="標楷體" w:hAnsi="標楷體" w:hint="eastAsia"/>
                <w:b/>
                <w:szCs w:val="24"/>
              </w:rPr>
              <w:t>健體：</w:t>
            </w:r>
          </w:p>
          <w:p w:rsidR="00D015F6" w:rsidRDefault="00E7020E" w:rsidP="00E702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張曉亭主任</w:t>
            </w:r>
          </w:p>
          <w:p w:rsidR="00E7020E" w:rsidRDefault="00E7020E" w:rsidP="00E702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（中正國小）</w:t>
            </w:r>
          </w:p>
          <w:p w:rsidR="00E7020E" w:rsidRDefault="00E7020E" w:rsidP="00E702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張文德組長</w:t>
            </w:r>
          </w:p>
          <w:p w:rsidR="00065863" w:rsidRPr="00D015F6" w:rsidRDefault="00065863" w:rsidP="00E702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（健康國小）</w:t>
            </w:r>
          </w:p>
        </w:tc>
        <w:tc>
          <w:tcPr>
            <w:tcW w:w="1814" w:type="dxa"/>
            <w:vAlign w:val="center"/>
          </w:tcPr>
          <w:p w:rsidR="00D015F6" w:rsidRDefault="00D015F6" w:rsidP="00E7020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綜合：</w:t>
            </w:r>
          </w:p>
          <w:p w:rsidR="00D015F6" w:rsidRDefault="00E367B2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林芳如校長</w:t>
            </w:r>
          </w:p>
          <w:p w:rsidR="00E367B2" w:rsidRDefault="00E367B2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（忠孝國小）</w:t>
            </w:r>
          </w:p>
          <w:p w:rsidR="00E367B2" w:rsidRDefault="00E367B2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黃雅婷主任</w:t>
            </w:r>
          </w:p>
          <w:p w:rsidR="00E367B2" w:rsidRPr="00D015F6" w:rsidRDefault="00E367B2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（忠孝國小）</w:t>
            </w:r>
          </w:p>
        </w:tc>
      </w:tr>
      <w:tr w:rsidR="00D015F6" w:rsidRPr="00F073F5" w:rsidTr="00E7020E">
        <w:trPr>
          <w:jc w:val="center"/>
        </w:trPr>
        <w:tc>
          <w:tcPr>
            <w:tcW w:w="846" w:type="dxa"/>
            <w:vMerge/>
            <w:vAlign w:val="center"/>
          </w:tcPr>
          <w:p w:rsidR="00D015F6" w:rsidRPr="00F073F5" w:rsidRDefault="00D015F6" w:rsidP="00E702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015F6" w:rsidRPr="00F073F5" w:rsidRDefault="00D015F6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F073F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F073F5">
              <w:rPr>
                <w:rFonts w:ascii="標楷體" w:eastAsia="標楷體" w:hAnsi="標楷體" w:hint="eastAsia"/>
              </w:rPr>
              <w:t>0-16:10</w:t>
            </w:r>
          </w:p>
        </w:tc>
        <w:tc>
          <w:tcPr>
            <w:tcW w:w="6634" w:type="dxa"/>
            <w:gridSpan w:val="5"/>
            <w:vAlign w:val="center"/>
          </w:tcPr>
          <w:p w:rsidR="00D015F6" w:rsidRPr="00C556DF" w:rsidRDefault="00D015F6" w:rsidP="00452E95">
            <w:pPr>
              <w:jc w:val="center"/>
              <w:rPr>
                <w:rFonts w:ascii="標楷體" w:eastAsia="標楷體" w:hAnsi="標楷體"/>
                <w:b/>
              </w:rPr>
            </w:pPr>
            <w:r w:rsidRPr="00C556DF">
              <w:rPr>
                <w:rFonts w:ascii="標楷體" w:eastAsia="標楷體" w:hAnsi="標楷體" w:hint="eastAsia"/>
                <w:b/>
                <w:szCs w:val="24"/>
              </w:rPr>
              <w:t>多元評量的策略與實作（分四組實作）</w:t>
            </w:r>
          </w:p>
        </w:tc>
      </w:tr>
      <w:tr w:rsidR="00D015F6" w:rsidRPr="00F073F5" w:rsidTr="00E7020E">
        <w:trPr>
          <w:jc w:val="center"/>
        </w:trPr>
        <w:tc>
          <w:tcPr>
            <w:tcW w:w="846" w:type="dxa"/>
            <w:vMerge/>
            <w:vAlign w:val="center"/>
          </w:tcPr>
          <w:p w:rsidR="00D015F6" w:rsidRPr="00F073F5" w:rsidRDefault="00D015F6" w:rsidP="00E702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D015F6" w:rsidRDefault="00D015F6" w:rsidP="00E702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D015F6" w:rsidRDefault="00D015F6" w:rsidP="00E7020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015F6">
              <w:rPr>
                <w:rFonts w:ascii="標楷體" w:eastAsia="標楷體" w:hAnsi="標楷體" w:hint="eastAsia"/>
                <w:b/>
                <w:szCs w:val="24"/>
              </w:rPr>
              <w:t>數學：</w:t>
            </w:r>
          </w:p>
          <w:p w:rsidR="00D015F6" w:rsidRDefault="00D015F6" w:rsidP="00E7020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林淑英教師</w:t>
            </w:r>
          </w:p>
          <w:p w:rsidR="00D015F6" w:rsidRDefault="00D015F6" w:rsidP="00E7020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（市教大附小退休）</w:t>
            </w:r>
          </w:p>
          <w:p w:rsidR="00D015F6" w:rsidRDefault="00D015F6" w:rsidP="00E7020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鄧玉芬教師</w:t>
            </w:r>
          </w:p>
          <w:p w:rsidR="00D015F6" w:rsidRPr="00D015F6" w:rsidRDefault="00D015F6" w:rsidP="00E7020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（大橋國小）</w:t>
            </w:r>
          </w:p>
        </w:tc>
        <w:tc>
          <w:tcPr>
            <w:tcW w:w="1559" w:type="dxa"/>
            <w:gridSpan w:val="2"/>
            <w:vAlign w:val="center"/>
          </w:tcPr>
          <w:p w:rsidR="00D015F6" w:rsidRDefault="00D015F6" w:rsidP="00E7020E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015F6">
              <w:rPr>
                <w:rFonts w:ascii="標楷體" w:eastAsia="標楷體" w:hAnsi="標楷體" w:hint="eastAsia"/>
                <w:b/>
                <w:szCs w:val="24"/>
              </w:rPr>
              <w:t>自然：</w:t>
            </w:r>
          </w:p>
          <w:p w:rsidR="00D015F6" w:rsidRDefault="00452E95" w:rsidP="00E7020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翁永傑教師</w:t>
            </w:r>
          </w:p>
          <w:p w:rsidR="00452E95" w:rsidRDefault="00452E95" w:rsidP="00E7020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（麗湖國小）</w:t>
            </w:r>
          </w:p>
          <w:p w:rsidR="00452E95" w:rsidRDefault="00452E95" w:rsidP="00E7020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簡朝宗教師</w:t>
            </w:r>
          </w:p>
          <w:p w:rsidR="00452E95" w:rsidRPr="00D015F6" w:rsidRDefault="00452E95" w:rsidP="00E7020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（興雅國小）</w:t>
            </w:r>
          </w:p>
        </w:tc>
        <w:tc>
          <w:tcPr>
            <w:tcW w:w="1701" w:type="dxa"/>
            <w:vAlign w:val="center"/>
          </w:tcPr>
          <w:p w:rsidR="00D015F6" w:rsidRDefault="00D015F6" w:rsidP="00E7020E">
            <w:pPr>
              <w:rPr>
                <w:rFonts w:ascii="標楷體" w:eastAsia="標楷體" w:hAnsi="標楷體"/>
                <w:b/>
                <w:szCs w:val="24"/>
              </w:rPr>
            </w:pPr>
            <w:r w:rsidRPr="00D015F6">
              <w:rPr>
                <w:rFonts w:ascii="標楷體" w:eastAsia="標楷體" w:hAnsi="標楷體" w:hint="eastAsia"/>
                <w:b/>
                <w:szCs w:val="24"/>
              </w:rPr>
              <w:t>健體：</w:t>
            </w:r>
          </w:p>
          <w:p w:rsidR="00D015F6" w:rsidRDefault="00065863" w:rsidP="00E702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卓家意組長</w:t>
            </w:r>
          </w:p>
          <w:p w:rsidR="00065863" w:rsidRDefault="00065863" w:rsidP="00E702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（濱江國小）</w:t>
            </w:r>
          </w:p>
          <w:p w:rsidR="00065863" w:rsidRDefault="00065863" w:rsidP="00E702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張文德組長</w:t>
            </w:r>
          </w:p>
          <w:p w:rsidR="00065863" w:rsidRPr="00D015F6" w:rsidRDefault="00065863" w:rsidP="00E702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（健康國小）</w:t>
            </w:r>
          </w:p>
        </w:tc>
        <w:tc>
          <w:tcPr>
            <w:tcW w:w="1814" w:type="dxa"/>
            <w:vAlign w:val="center"/>
          </w:tcPr>
          <w:p w:rsidR="00D015F6" w:rsidRDefault="00D015F6" w:rsidP="00E7020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綜合：</w:t>
            </w:r>
          </w:p>
          <w:p w:rsidR="00D015F6" w:rsidRDefault="00E367B2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李光華主任</w:t>
            </w:r>
          </w:p>
          <w:p w:rsidR="00E367B2" w:rsidRDefault="00E367B2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（奎山小學）</w:t>
            </w:r>
          </w:p>
          <w:p w:rsidR="00E367B2" w:rsidRDefault="0006561B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張淑瓶</w:t>
            </w:r>
            <w:r w:rsidR="00E367B2">
              <w:rPr>
                <w:rFonts w:ascii="標楷體" w:eastAsia="標楷體" w:hAnsi="標楷體" w:hint="eastAsia"/>
              </w:rPr>
              <w:t>教師</w:t>
            </w:r>
          </w:p>
          <w:p w:rsidR="00E367B2" w:rsidRPr="00D015F6" w:rsidRDefault="00E367B2" w:rsidP="00E7020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（明德國小）</w:t>
            </w:r>
          </w:p>
        </w:tc>
      </w:tr>
      <w:tr w:rsidR="00D015F6" w:rsidRPr="00F073F5" w:rsidTr="00E7020E">
        <w:trPr>
          <w:jc w:val="center"/>
        </w:trPr>
        <w:tc>
          <w:tcPr>
            <w:tcW w:w="4390" w:type="dxa"/>
            <w:gridSpan w:val="4"/>
          </w:tcPr>
          <w:p w:rsidR="00D015F6" w:rsidRPr="00F073F5" w:rsidRDefault="00D015F6" w:rsidP="00E7020E">
            <w:pPr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承辦人姓名：張巧函</w:t>
            </w:r>
          </w:p>
          <w:p w:rsidR="00D015F6" w:rsidRPr="00F073F5" w:rsidRDefault="00D015F6" w:rsidP="00E7020E">
            <w:pPr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聯絡電話：2861-6942轉215</w:t>
            </w:r>
          </w:p>
          <w:p w:rsidR="00D015F6" w:rsidRPr="00F073F5" w:rsidRDefault="00D015F6" w:rsidP="00E7020E">
            <w:pPr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EMAIL：hiei0728@gmail.com</w:t>
            </w:r>
          </w:p>
        </w:tc>
        <w:tc>
          <w:tcPr>
            <w:tcW w:w="4082" w:type="dxa"/>
            <w:gridSpan w:val="3"/>
            <w:vAlign w:val="center"/>
          </w:tcPr>
          <w:p w:rsidR="00D015F6" w:rsidRPr="00F073F5" w:rsidRDefault="00D015F6" w:rsidP="00E7020E">
            <w:pPr>
              <w:rPr>
                <w:rFonts w:ascii="標楷體" w:eastAsia="標楷體" w:hAnsi="標楷體"/>
              </w:rPr>
            </w:pPr>
            <w:r w:rsidRPr="00F073F5">
              <w:rPr>
                <w:rFonts w:ascii="標楷體" w:eastAsia="標楷體" w:hAnsi="標楷體" w:hint="eastAsia"/>
              </w:rPr>
              <w:t>生活輔導員：</w:t>
            </w:r>
            <w:r w:rsidR="00CD53FD">
              <w:rPr>
                <w:rFonts w:ascii="標楷體" w:eastAsia="標楷體" w:hAnsi="標楷體" w:hint="eastAsia"/>
              </w:rPr>
              <w:t>陳寶珠老師</w:t>
            </w:r>
          </w:p>
        </w:tc>
      </w:tr>
    </w:tbl>
    <w:p w:rsidR="00393885" w:rsidRPr="00F073F5" w:rsidRDefault="00393885" w:rsidP="00460F21">
      <w:pPr>
        <w:rPr>
          <w:rFonts w:ascii="標楷體" w:eastAsia="標楷體" w:hAnsi="標楷體"/>
          <w:szCs w:val="24"/>
        </w:rPr>
      </w:pPr>
    </w:p>
    <w:sectPr w:rsidR="00393885" w:rsidRPr="00F073F5" w:rsidSect="003938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314" w:rsidRDefault="006E1314" w:rsidP="00460F21">
      <w:r>
        <w:separator/>
      </w:r>
    </w:p>
  </w:endnote>
  <w:endnote w:type="continuationSeparator" w:id="1">
    <w:p w:rsidR="006E1314" w:rsidRDefault="006E1314" w:rsidP="00460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314" w:rsidRDefault="006E1314" w:rsidP="00460F21">
      <w:r>
        <w:separator/>
      </w:r>
    </w:p>
  </w:footnote>
  <w:footnote w:type="continuationSeparator" w:id="1">
    <w:p w:rsidR="006E1314" w:rsidRDefault="006E1314" w:rsidP="00460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4EA0"/>
    <w:multiLevelType w:val="hybridMultilevel"/>
    <w:tmpl w:val="F9DE5668"/>
    <w:lvl w:ilvl="0" w:tplc="010805B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79600E"/>
    <w:multiLevelType w:val="hybridMultilevel"/>
    <w:tmpl w:val="020E41FE"/>
    <w:lvl w:ilvl="0" w:tplc="6D7237B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E05BE9"/>
    <w:multiLevelType w:val="hybridMultilevel"/>
    <w:tmpl w:val="B246C3E6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6B0F8C"/>
    <w:multiLevelType w:val="hybridMultilevel"/>
    <w:tmpl w:val="9BA21178"/>
    <w:lvl w:ilvl="0" w:tplc="86B42938">
      <w:start w:val="1"/>
      <w:numFmt w:val="taiwaneseCountingThousand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2C6A100E"/>
    <w:multiLevelType w:val="hybridMultilevel"/>
    <w:tmpl w:val="30C67926"/>
    <w:lvl w:ilvl="0" w:tplc="0638DB9E">
      <w:start w:val="1"/>
      <w:numFmt w:val="taiwaneseCountingThousand"/>
      <w:lvlText w:val="（%1）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5">
    <w:nsid w:val="33CA7E27"/>
    <w:multiLevelType w:val="hybridMultilevel"/>
    <w:tmpl w:val="69901992"/>
    <w:lvl w:ilvl="0" w:tplc="6E5C611C">
      <w:start w:val="8"/>
      <w:numFmt w:val="taiwaneseCountingThousand"/>
      <w:suff w:val="nothing"/>
      <w:lvlText w:val="%1、"/>
      <w:lvlJc w:val="left"/>
      <w:pPr>
        <w:ind w:left="905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FB7410"/>
    <w:multiLevelType w:val="multilevel"/>
    <w:tmpl w:val="1B38836C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default"/>
        <w:b w:val="0"/>
        <w:lang w:val="en-US"/>
      </w:rPr>
    </w:lvl>
    <w:lvl w:ilvl="1">
      <w:start w:val="1"/>
      <w:numFmt w:val="taiwaneseCountingThousand"/>
      <w:lvlText w:val="(%2)"/>
      <w:lvlJc w:val="left"/>
      <w:pPr>
        <w:ind w:left="993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3A9350FA"/>
    <w:multiLevelType w:val="hybridMultilevel"/>
    <w:tmpl w:val="A440C8D6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D25894"/>
    <w:multiLevelType w:val="hybridMultilevel"/>
    <w:tmpl w:val="C23E5FA4"/>
    <w:lvl w:ilvl="0" w:tplc="EFA66A8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916C51"/>
    <w:multiLevelType w:val="hybridMultilevel"/>
    <w:tmpl w:val="5F3A9D24"/>
    <w:lvl w:ilvl="0" w:tplc="6CCE9D8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1842E2"/>
    <w:multiLevelType w:val="hybridMultilevel"/>
    <w:tmpl w:val="686C7314"/>
    <w:lvl w:ilvl="0" w:tplc="92AEBA5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9E2BFF"/>
    <w:multiLevelType w:val="hybridMultilevel"/>
    <w:tmpl w:val="6A3ABE5C"/>
    <w:lvl w:ilvl="0" w:tplc="E78A170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629518D"/>
    <w:multiLevelType w:val="hybridMultilevel"/>
    <w:tmpl w:val="73E46338"/>
    <w:lvl w:ilvl="0" w:tplc="F6C23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F1E7076"/>
    <w:multiLevelType w:val="hybridMultilevel"/>
    <w:tmpl w:val="B9044D34"/>
    <w:lvl w:ilvl="0" w:tplc="448644F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4F34AE"/>
    <w:multiLevelType w:val="hybridMultilevel"/>
    <w:tmpl w:val="643CF18C"/>
    <w:lvl w:ilvl="0" w:tplc="B436F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B9F1B54"/>
    <w:multiLevelType w:val="hybridMultilevel"/>
    <w:tmpl w:val="D31A44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12815F8"/>
    <w:multiLevelType w:val="hybridMultilevel"/>
    <w:tmpl w:val="1528E8A0"/>
    <w:lvl w:ilvl="0" w:tplc="555643F4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623C6F26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07F1136"/>
    <w:multiLevelType w:val="hybridMultilevel"/>
    <w:tmpl w:val="E312A85A"/>
    <w:lvl w:ilvl="0" w:tplc="C4080FB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F76A6D"/>
    <w:multiLevelType w:val="hybridMultilevel"/>
    <w:tmpl w:val="A170D026"/>
    <w:lvl w:ilvl="0" w:tplc="D706B7D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0"/>
  </w:num>
  <w:num w:numId="5">
    <w:abstractNumId w:val="18"/>
  </w:num>
  <w:num w:numId="6">
    <w:abstractNumId w:val="14"/>
  </w:num>
  <w:num w:numId="7">
    <w:abstractNumId w:val="10"/>
  </w:num>
  <w:num w:numId="8">
    <w:abstractNumId w:val="1"/>
  </w:num>
  <w:num w:numId="9">
    <w:abstractNumId w:val="12"/>
  </w:num>
  <w:num w:numId="10">
    <w:abstractNumId w:val="3"/>
  </w:num>
  <w:num w:numId="11">
    <w:abstractNumId w:val="13"/>
  </w:num>
  <w:num w:numId="12">
    <w:abstractNumId w:val="15"/>
  </w:num>
  <w:num w:numId="13">
    <w:abstractNumId w:val="6"/>
  </w:num>
  <w:num w:numId="14">
    <w:abstractNumId w:val="4"/>
  </w:num>
  <w:num w:numId="15">
    <w:abstractNumId w:val="2"/>
  </w:num>
  <w:num w:numId="16">
    <w:abstractNumId w:val="16"/>
  </w:num>
  <w:num w:numId="17">
    <w:abstractNumId w:val="19"/>
  </w:num>
  <w:num w:numId="18">
    <w:abstractNumId w:val="17"/>
  </w:num>
  <w:num w:numId="19">
    <w:abstractNumId w:val="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885"/>
    <w:rsid w:val="00027686"/>
    <w:rsid w:val="0004356F"/>
    <w:rsid w:val="000520B7"/>
    <w:rsid w:val="0006561B"/>
    <w:rsid w:val="00065863"/>
    <w:rsid w:val="000929D5"/>
    <w:rsid w:val="00093409"/>
    <w:rsid w:val="000A06BF"/>
    <w:rsid w:val="000A4A98"/>
    <w:rsid w:val="000B6CA8"/>
    <w:rsid w:val="000F61FD"/>
    <w:rsid w:val="000F6F2C"/>
    <w:rsid w:val="001044D1"/>
    <w:rsid w:val="00133403"/>
    <w:rsid w:val="0014557F"/>
    <w:rsid w:val="00186379"/>
    <w:rsid w:val="00195E08"/>
    <w:rsid w:val="001B54D5"/>
    <w:rsid w:val="00201E6B"/>
    <w:rsid w:val="002063CF"/>
    <w:rsid w:val="00212B51"/>
    <w:rsid w:val="00242ED2"/>
    <w:rsid w:val="00246B14"/>
    <w:rsid w:val="0028700E"/>
    <w:rsid w:val="002E47D3"/>
    <w:rsid w:val="0030725A"/>
    <w:rsid w:val="003237A1"/>
    <w:rsid w:val="00347517"/>
    <w:rsid w:val="00366C4B"/>
    <w:rsid w:val="00381E53"/>
    <w:rsid w:val="00387EBA"/>
    <w:rsid w:val="00392E79"/>
    <w:rsid w:val="00393885"/>
    <w:rsid w:val="00395FE0"/>
    <w:rsid w:val="003E68A5"/>
    <w:rsid w:val="00426C62"/>
    <w:rsid w:val="00446BBF"/>
    <w:rsid w:val="00452E95"/>
    <w:rsid w:val="004569D4"/>
    <w:rsid w:val="00460F21"/>
    <w:rsid w:val="00477091"/>
    <w:rsid w:val="004869E9"/>
    <w:rsid w:val="00490C79"/>
    <w:rsid w:val="004935D6"/>
    <w:rsid w:val="004D139A"/>
    <w:rsid w:val="004D642B"/>
    <w:rsid w:val="004E29CE"/>
    <w:rsid w:val="004E4806"/>
    <w:rsid w:val="004E4CD8"/>
    <w:rsid w:val="004F1251"/>
    <w:rsid w:val="00542445"/>
    <w:rsid w:val="00546394"/>
    <w:rsid w:val="005569E7"/>
    <w:rsid w:val="005578D8"/>
    <w:rsid w:val="005608D7"/>
    <w:rsid w:val="005653B6"/>
    <w:rsid w:val="00586BAD"/>
    <w:rsid w:val="005972CF"/>
    <w:rsid w:val="005A0FC1"/>
    <w:rsid w:val="005C6D95"/>
    <w:rsid w:val="005E1F1D"/>
    <w:rsid w:val="005F7499"/>
    <w:rsid w:val="00603C56"/>
    <w:rsid w:val="00646317"/>
    <w:rsid w:val="00677387"/>
    <w:rsid w:val="006E1314"/>
    <w:rsid w:val="006F3D1E"/>
    <w:rsid w:val="00734DF9"/>
    <w:rsid w:val="00741206"/>
    <w:rsid w:val="00741B21"/>
    <w:rsid w:val="0078024F"/>
    <w:rsid w:val="00792776"/>
    <w:rsid w:val="00814E6C"/>
    <w:rsid w:val="008B1A51"/>
    <w:rsid w:val="008C5545"/>
    <w:rsid w:val="009404B8"/>
    <w:rsid w:val="00943859"/>
    <w:rsid w:val="00951340"/>
    <w:rsid w:val="009955CA"/>
    <w:rsid w:val="009B684C"/>
    <w:rsid w:val="009C0598"/>
    <w:rsid w:val="009F13D2"/>
    <w:rsid w:val="00A130B6"/>
    <w:rsid w:val="00A27AEE"/>
    <w:rsid w:val="00A5107A"/>
    <w:rsid w:val="00A66CA4"/>
    <w:rsid w:val="00AC0D41"/>
    <w:rsid w:val="00AC74EF"/>
    <w:rsid w:val="00B4677D"/>
    <w:rsid w:val="00B54CC1"/>
    <w:rsid w:val="00B67CD5"/>
    <w:rsid w:val="00BC0FC9"/>
    <w:rsid w:val="00BE76D9"/>
    <w:rsid w:val="00BF752C"/>
    <w:rsid w:val="00C10F64"/>
    <w:rsid w:val="00C556DF"/>
    <w:rsid w:val="00CD0EE4"/>
    <w:rsid w:val="00CD53FD"/>
    <w:rsid w:val="00D015F6"/>
    <w:rsid w:val="00D84C01"/>
    <w:rsid w:val="00D957FF"/>
    <w:rsid w:val="00DC4276"/>
    <w:rsid w:val="00DD0F0F"/>
    <w:rsid w:val="00E10DEC"/>
    <w:rsid w:val="00E2358F"/>
    <w:rsid w:val="00E367B2"/>
    <w:rsid w:val="00E7020E"/>
    <w:rsid w:val="00EA55B4"/>
    <w:rsid w:val="00EC6BAB"/>
    <w:rsid w:val="00F073F5"/>
    <w:rsid w:val="00F10641"/>
    <w:rsid w:val="00F41A05"/>
    <w:rsid w:val="00F811A2"/>
    <w:rsid w:val="00FB56B6"/>
    <w:rsid w:val="00FC326E"/>
    <w:rsid w:val="00FD625E"/>
    <w:rsid w:val="00FE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C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54244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5">
    <w:name w:val="標題 字元"/>
    <w:link w:val="a4"/>
    <w:uiPriority w:val="10"/>
    <w:rsid w:val="00542445"/>
    <w:rPr>
      <w:rFonts w:ascii="Cambria" w:hAnsi="Cambria" w:cs="Times New Roman"/>
      <w:b/>
      <w:bCs/>
      <w:kern w:val="2"/>
      <w:sz w:val="32"/>
      <w:szCs w:val="32"/>
    </w:rPr>
  </w:style>
  <w:style w:type="character" w:styleId="a6">
    <w:name w:val="Hyperlink"/>
    <w:unhideWhenUsed/>
    <w:rsid w:val="00542445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42445"/>
    <w:rPr>
      <w:color w:val="800080"/>
      <w:u w:val="single"/>
    </w:rPr>
  </w:style>
  <w:style w:type="character" w:customStyle="1" w:styleId="apple-converted-space">
    <w:name w:val="apple-converted-space"/>
    <w:basedOn w:val="a0"/>
    <w:rsid w:val="00542445"/>
  </w:style>
  <w:style w:type="paragraph" w:customStyle="1" w:styleId="a8">
    <w:name w:val="a"/>
    <w:basedOn w:val="a"/>
    <w:rsid w:val="00677387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460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semiHidden/>
    <w:rsid w:val="00460F21"/>
    <w:rPr>
      <w:kern w:val="2"/>
    </w:rPr>
  </w:style>
  <w:style w:type="paragraph" w:styleId="ab">
    <w:name w:val="footer"/>
    <w:basedOn w:val="a"/>
    <w:link w:val="ac"/>
    <w:uiPriority w:val="99"/>
    <w:semiHidden/>
    <w:unhideWhenUsed/>
    <w:rsid w:val="00460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semiHidden/>
    <w:rsid w:val="00460F21"/>
    <w:rPr>
      <w:kern w:val="2"/>
    </w:rPr>
  </w:style>
  <w:style w:type="paragraph" w:styleId="ad">
    <w:name w:val="List Paragraph"/>
    <w:basedOn w:val="a"/>
    <w:uiPriority w:val="34"/>
    <w:qFormat/>
    <w:rsid w:val="00AC74E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iei072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E3A23-A148-423F-833F-712AF2D0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tiec</dc:creator>
  <cp:keywords/>
  <dc:description/>
  <cp:lastModifiedBy>張巧函</cp:lastModifiedBy>
  <cp:revision>13</cp:revision>
  <cp:lastPrinted>2013-07-09T05:20:00Z</cp:lastPrinted>
  <dcterms:created xsi:type="dcterms:W3CDTF">2013-07-10T06:38:00Z</dcterms:created>
  <dcterms:modified xsi:type="dcterms:W3CDTF">2013-07-12T00:43:00Z</dcterms:modified>
</cp:coreProperties>
</file>